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大连理工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大学专场招聘会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ab/>
      </w:r>
      <w:r>
        <w:rPr>
          <w:rFonts w:hint="eastAsia" w:eastAsia="仿宋_GB2312" w:cs="Times New Roman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东北大学专场招聘会</w:t>
      </w:r>
    </w:p>
    <w:tbl>
      <w:tblPr>
        <w:tblStyle w:val="5"/>
        <w:tblpPr w:leftFromText="180" w:rightFromText="180" w:vertAnchor="text" w:horzAnchor="margin" w:tblpXSpec="center" w:tblpY="158"/>
        <w:tblW w:w="941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491"/>
        <w:gridCol w:w="904"/>
        <w:gridCol w:w="105"/>
        <w:gridCol w:w="978"/>
        <w:gridCol w:w="890"/>
        <w:gridCol w:w="915"/>
        <w:gridCol w:w="904"/>
        <w:gridCol w:w="164"/>
        <w:gridCol w:w="2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2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7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大连蜻蜓智能教育科技有限公司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22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有限责任公司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2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7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辽宁省大连市高新园区三丰大厦B座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11层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22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互联网教育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2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90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董女士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80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15609866617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22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15609866617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7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Qingtingai@yeah.net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22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9" w:hRule="exact"/>
        </w:trPr>
        <w:tc>
          <w:tcPr>
            <w:tcW w:w="2333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079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蜻蜓AI成立于2014年，是国内领先的学业生涯教育领军企业、全国智慧教育示范企业。公司围绕智慧辅学、智能教学、智慧生涯三大领域研发并推广一系列智能解决方案，以雄厚的技术实力为教育改革及教育现代化提供咨询、解决方案及实施服务。公司响应教育部推进国家教育信息化战略，以助力建设“智慧教育”为着力点，将当今云计算、大数据、物联网、人工智能等先进的技术及理念应用在教育教学平台及应用中。公司现阶段拥有软件著作权30多个，并获得国家级高新技术企业认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蜻蜓AI以规划2亿青少年多彩人生为企业使命，已在全国20余个省市发展加盟校300余所，为近20余万考生提供升学规划服务。行业首创人工智能志愿填报服务系统，行业首创双师报考服务模式，行业首创新高考服务系统。引领学业规划行业进入“智能报考”3.0时代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41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819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383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管培生</w:t>
            </w:r>
          </w:p>
        </w:tc>
        <w:tc>
          <w:tcPr>
            <w:tcW w:w="1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不限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本科</w:t>
            </w:r>
          </w:p>
        </w:tc>
        <w:tc>
          <w:tcPr>
            <w:tcW w:w="8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1819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4000-7000</w:t>
            </w:r>
          </w:p>
        </w:tc>
        <w:tc>
          <w:tcPr>
            <w:tcW w:w="2383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21年应届生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</w:rPr>
        <w:sectPr>
          <w:headerReference r:id="rId3" w:type="default"/>
          <w:footerReference r:id="rId4" w:type="default"/>
          <w:pgSz w:w="11906" w:h="16838"/>
          <w:pgMar w:top="1701" w:right="1417" w:bottom="1417" w:left="1417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z w:val="24"/>
          <w:szCs w:val="24"/>
          <w:u w:val="single"/>
          <w:lang w:eastAsia="zh-CN"/>
        </w:rPr>
        <w:t>注：此表岗位数量可自行添加并请按字数要求认真填写，以保证最佳印刷效果。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5" w:type="default"/>
      <w:pgSz w:w="11906" w:h="16838"/>
      <w:pgMar w:top="1701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1EAC6306"/>
    <w:rsid w:val="23EE7C5C"/>
    <w:rsid w:val="28FE71EE"/>
    <w:rsid w:val="2A9E6E32"/>
    <w:rsid w:val="34AF620A"/>
    <w:rsid w:val="3F0B7F67"/>
    <w:rsid w:val="4026489D"/>
    <w:rsid w:val="409527D5"/>
    <w:rsid w:val="42A54CA9"/>
    <w:rsid w:val="438D1816"/>
    <w:rsid w:val="4EBE4969"/>
    <w:rsid w:val="4EC4616D"/>
    <w:rsid w:val="5AD826D3"/>
    <w:rsid w:val="5C10301B"/>
    <w:rsid w:val="5C1A796A"/>
    <w:rsid w:val="5E03319F"/>
    <w:rsid w:val="6DA918F2"/>
    <w:rsid w:val="71690466"/>
    <w:rsid w:val="721E63A5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7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9</TotalTime>
  <ScaleCrop>false</ScaleCrop>
  <LinksUpToDate>false</LinksUpToDate>
  <CharactersWithSpaces>2179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鱼 儿  °</cp:lastModifiedBy>
  <cp:lastPrinted>2021-03-11T02:49:00Z</cp:lastPrinted>
  <dcterms:modified xsi:type="dcterms:W3CDTF">2021-03-17T03:46:04Z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