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04" w:rsidRPr="00006204" w:rsidRDefault="00006204" w:rsidP="00006204">
      <w:pPr>
        <w:widowControl/>
        <w:spacing w:before="100" w:beforeAutospacing="1" w:after="100" w:afterAutospacing="1" w:line="580" w:lineRule="atLeast"/>
        <w:jc w:val="center"/>
        <w:rPr>
          <w:rFonts w:ascii="Helvetica" w:eastAsia="宋体" w:hAnsi="Helvetica" w:cs="Helvetica"/>
          <w:color w:val="000000"/>
          <w:kern w:val="0"/>
          <w:sz w:val="15"/>
          <w:szCs w:val="15"/>
        </w:rPr>
      </w:pPr>
      <w:r w:rsidRPr="00006204">
        <w:rPr>
          <w:rFonts w:ascii="方正小标宋简体" w:eastAsia="方正小标宋简体" w:hAnsi="Helvetica" w:cs="Helvetica" w:hint="eastAsia"/>
          <w:color w:val="000000"/>
          <w:kern w:val="0"/>
          <w:sz w:val="44"/>
          <w:szCs w:val="44"/>
        </w:rPr>
        <w:t>大连市“人才大篷车”招才引智活动</w:t>
      </w:r>
    </w:p>
    <w:p w:rsidR="00006204" w:rsidRPr="00006204" w:rsidRDefault="00006204" w:rsidP="00006204">
      <w:pPr>
        <w:widowControl/>
        <w:spacing w:before="100" w:beforeAutospacing="1" w:after="100" w:afterAutospacing="1" w:line="580" w:lineRule="atLeast"/>
        <w:jc w:val="center"/>
        <w:rPr>
          <w:rFonts w:ascii="Helvetica" w:eastAsia="宋体" w:hAnsi="Helvetica" w:cs="Helvetica"/>
          <w:color w:val="000000"/>
          <w:kern w:val="0"/>
          <w:sz w:val="15"/>
          <w:szCs w:val="15"/>
        </w:rPr>
      </w:pPr>
      <w:bookmarkStart w:id="0" w:name="_GoBack"/>
      <w:bookmarkEnd w:id="0"/>
      <w:r w:rsidRPr="00006204">
        <w:rPr>
          <w:rFonts w:ascii="方正小标宋简体" w:eastAsia="方正小标宋简体" w:hAnsi="Helvetica" w:cs="Helvetica" w:hint="eastAsia"/>
          <w:color w:val="000000"/>
          <w:kern w:val="0"/>
          <w:sz w:val="44"/>
          <w:szCs w:val="44"/>
        </w:rPr>
        <w:t>参会企业信息表</w:t>
      </w:r>
    </w:p>
    <w:p w:rsidR="00006204" w:rsidRPr="00006204" w:rsidRDefault="00006204" w:rsidP="00006204">
      <w:pPr>
        <w:widowControl/>
        <w:spacing w:before="100" w:beforeAutospacing="1" w:after="100" w:afterAutospacing="1" w:line="580" w:lineRule="atLeast"/>
        <w:jc w:val="left"/>
        <w:rPr>
          <w:rFonts w:ascii="Helvetica" w:eastAsia="宋体" w:hAnsi="Helvetica" w:cs="Helvetica"/>
          <w:color w:val="000000"/>
          <w:kern w:val="0"/>
          <w:sz w:val="15"/>
          <w:szCs w:val="15"/>
        </w:rPr>
      </w:pPr>
      <w:r w:rsidRPr="00006204">
        <w:rPr>
          <w:rFonts w:ascii="黑体" w:eastAsia="黑体" w:hAnsi="黑体" w:cs="Helvetica" w:hint="eastAsia"/>
          <w:color w:val="000000"/>
          <w:kern w:val="0"/>
          <w:sz w:val="28"/>
          <w:szCs w:val="28"/>
        </w:rPr>
        <w:t>参会院校</w:t>
      </w:r>
      <w:r w:rsidRPr="00006204">
        <w:rPr>
          <w:rFonts w:ascii="仿宋_GB2312" w:eastAsia="仿宋_GB2312" w:hAnsi="Helvetica" w:cs="Helvetica" w:hint="eastAsia"/>
          <w:b/>
          <w:bCs/>
          <w:color w:val="000000"/>
          <w:kern w:val="0"/>
          <w:sz w:val="32"/>
          <w:szCs w:val="32"/>
        </w:rPr>
        <w:t>：大连理工大学专场招聘会</w:t>
      </w:r>
    </w:p>
    <w:tbl>
      <w:tblPr>
        <w:tblpPr w:leftFromText="171" w:rightFromText="171" w:vertAnchor="text" w:tblpXSpec="center"/>
        <w:tblW w:w="14715" w:type="dxa"/>
        <w:jc w:val="center"/>
        <w:tblCellMar>
          <w:left w:w="0" w:type="dxa"/>
          <w:right w:w="0" w:type="dxa"/>
        </w:tblCellMar>
        <w:tblLook w:val="04A0"/>
      </w:tblPr>
      <w:tblGrid>
        <w:gridCol w:w="842"/>
        <w:gridCol w:w="1096"/>
        <w:gridCol w:w="1303"/>
        <w:gridCol w:w="135"/>
        <w:gridCol w:w="947"/>
        <w:gridCol w:w="1177"/>
        <w:gridCol w:w="1559"/>
        <w:gridCol w:w="570"/>
        <w:gridCol w:w="422"/>
        <w:gridCol w:w="1425"/>
        <w:gridCol w:w="138"/>
        <w:gridCol w:w="5101"/>
      </w:tblGrid>
      <w:tr w:rsidR="00006204" w:rsidRPr="00006204" w:rsidTr="00006204">
        <w:trPr>
          <w:trHeight w:val="604"/>
          <w:jc w:val="center"/>
        </w:trPr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681" w:type="dxa"/>
            <w:gridSpan w:val="6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大连现代高技术集团有限公司</w:t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民营</w:t>
            </w:r>
          </w:p>
        </w:tc>
      </w:tr>
      <w:tr w:rsidR="00006204" w:rsidRPr="00006204" w:rsidTr="00006204">
        <w:trPr>
          <w:trHeight w:val="634"/>
          <w:jc w:val="center"/>
        </w:trPr>
        <w:tc>
          <w:tcPr>
            <w:tcW w:w="194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568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大连市高新</w:t>
            </w:r>
            <w:proofErr w:type="gramStart"/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园区信达街</w:t>
            </w:r>
            <w:proofErr w:type="gramEnd"/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51号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所属行业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软件、硬件、系统集成、服务外包</w:t>
            </w:r>
          </w:p>
        </w:tc>
      </w:tr>
      <w:tr w:rsidR="00006204" w:rsidRPr="00006204" w:rsidTr="00006204">
        <w:trPr>
          <w:trHeight w:val="619"/>
          <w:jc w:val="center"/>
        </w:trPr>
        <w:tc>
          <w:tcPr>
            <w:tcW w:w="194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陈女士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39721208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手</w:t>
            </w: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 w:rsidRPr="0000620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机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15640819276</w:t>
            </w:r>
          </w:p>
        </w:tc>
      </w:tr>
      <w:tr w:rsidR="00006204" w:rsidRPr="00006204" w:rsidTr="00006204">
        <w:trPr>
          <w:trHeight w:val="664"/>
          <w:jc w:val="center"/>
        </w:trPr>
        <w:tc>
          <w:tcPr>
            <w:tcW w:w="194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E-mail</w:t>
            </w:r>
          </w:p>
        </w:tc>
        <w:tc>
          <w:tcPr>
            <w:tcW w:w="568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6" w:history="1">
              <w:r w:rsidRPr="00006204">
                <w:rPr>
                  <w:rFonts w:ascii="宋体" w:eastAsia="宋体" w:hAnsi="宋体" w:cs="宋体" w:hint="eastAsia"/>
                  <w:color w:val="064977"/>
                  <w:kern w:val="0"/>
                  <w:sz w:val="24"/>
                  <w:szCs w:val="24"/>
                  <w:u w:val="single"/>
                </w:rPr>
                <w:t>resume@modern.org</w:t>
              </w:r>
            </w:hyperlink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传</w:t>
            </w: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 w:rsidRPr="0000620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真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39721288</w:t>
            </w:r>
          </w:p>
        </w:tc>
      </w:tr>
      <w:tr w:rsidR="00006204" w:rsidRPr="00006204" w:rsidTr="00006204">
        <w:trPr>
          <w:trHeight w:val="1327"/>
          <w:jc w:val="center"/>
        </w:trPr>
        <w:tc>
          <w:tcPr>
            <w:tcW w:w="194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line="580" w:lineRule="atLeast"/>
              <w:ind w:left="113" w:right="11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 xml:space="preserve">单 位 简 </w:t>
            </w:r>
            <w:proofErr w:type="gramStart"/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12769" w:type="dxa"/>
            <w:gridSpan w:val="10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现代高技术集团有限公司成立于1992年，公司是以智能交通、高端医疗设备、环保监测、金融、政务、教育等行业信息化技术开发和推广为主营的高新技术创新企业集团。现代高技术集团是“863计划”、“火炬计划”等国家级重大科技研发项目的主体承担者，是国家“863计划”成果产业化基地，多项产品列为“国家重点新产品”,被《新经济导刊》（国务院发展研究中心）评选为国内自主创新能力前40强企业。</w:t>
            </w:r>
          </w:p>
        </w:tc>
      </w:tr>
      <w:tr w:rsidR="00006204" w:rsidRPr="00006204" w:rsidTr="00006204">
        <w:trPr>
          <w:trHeight w:val="689"/>
          <w:jc w:val="center"/>
        </w:trPr>
        <w:tc>
          <w:tcPr>
            <w:tcW w:w="14709" w:type="dxa"/>
            <w:gridSpan w:val="1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招</w:t>
            </w: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  </w:t>
            </w:r>
            <w:r w:rsidRPr="0000620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聘</w:t>
            </w: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 w:rsidRPr="0000620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信</w:t>
            </w: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 </w:t>
            </w:r>
            <w:r w:rsidRPr="0000620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息</w:t>
            </w:r>
          </w:p>
        </w:tc>
      </w:tr>
      <w:tr w:rsidR="00006204" w:rsidRPr="00006204" w:rsidTr="00006204">
        <w:trPr>
          <w:trHeight w:val="704"/>
          <w:jc w:val="center"/>
        </w:trPr>
        <w:tc>
          <w:tcPr>
            <w:tcW w:w="84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岗位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人数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提供薪资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其它要求</w:t>
            </w:r>
          </w:p>
        </w:tc>
      </w:tr>
      <w:tr w:rsidR="00006204" w:rsidRPr="00006204" w:rsidTr="00006204">
        <w:trPr>
          <w:trHeight w:val="618"/>
          <w:jc w:val="center"/>
        </w:trPr>
        <w:tc>
          <w:tcPr>
            <w:tcW w:w="84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设备软件工程师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软件相关专业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4000-8000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VC++\C++、VC、MFC</w:t>
            </w:r>
          </w:p>
        </w:tc>
      </w:tr>
      <w:tr w:rsidR="00006204" w:rsidRPr="00006204" w:rsidTr="00006204">
        <w:trPr>
          <w:trHeight w:val="596"/>
          <w:jc w:val="center"/>
        </w:trPr>
        <w:tc>
          <w:tcPr>
            <w:tcW w:w="84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软件开发工程师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软件相关专业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4000-7000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C++\C#</w:t>
            </w:r>
          </w:p>
        </w:tc>
      </w:tr>
      <w:tr w:rsidR="00006204" w:rsidRPr="00006204" w:rsidTr="00006204">
        <w:trPr>
          <w:trHeight w:val="585"/>
          <w:jc w:val="center"/>
        </w:trPr>
        <w:tc>
          <w:tcPr>
            <w:tcW w:w="84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高级软件开发工程师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软件相关专业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5000-7000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C++</w:t>
            </w:r>
          </w:p>
        </w:tc>
      </w:tr>
      <w:tr w:rsidR="00006204" w:rsidRPr="00006204" w:rsidTr="00006204">
        <w:trPr>
          <w:trHeight w:val="574"/>
          <w:jc w:val="center"/>
        </w:trPr>
        <w:tc>
          <w:tcPr>
            <w:tcW w:w="84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程序员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软件相关专业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4000-6000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.Net/C#</w:t>
            </w:r>
          </w:p>
        </w:tc>
      </w:tr>
      <w:tr w:rsidR="00006204" w:rsidRPr="00006204" w:rsidTr="00006204">
        <w:trPr>
          <w:trHeight w:val="554"/>
          <w:jc w:val="center"/>
        </w:trPr>
        <w:tc>
          <w:tcPr>
            <w:tcW w:w="84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电子工程师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电子相关专业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4000-5000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ARM\单片机的开发、电路图设计</w:t>
            </w:r>
          </w:p>
        </w:tc>
      </w:tr>
      <w:tr w:rsidR="00006204" w:rsidRPr="00006204" w:rsidTr="00006204">
        <w:trPr>
          <w:trHeight w:val="577"/>
          <w:jc w:val="center"/>
        </w:trPr>
        <w:tc>
          <w:tcPr>
            <w:tcW w:w="842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宋体" w:eastAsia="宋体" w:hAnsi="宋体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嵌入式研发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电子相关专业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4500-6000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6204" w:rsidRPr="00006204" w:rsidRDefault="00006204" w:rsidP="00006204">
            <w:pPr>
              <w:widowControl/>
              <w:spacing w:before="100" w:beforeAutospacing="1" w:after="100" w:afterAutospacing="1" w:line="58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62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ARM\单片机的开发、Linux下C++开发</w:t>
            </w:r>
          </w:p>
        </w:tc>
      </w:tr>
      <w:tr w:rsidR="00006204" w:rsidRPr="00006204" w:rsidTr="00006204">
        <w:trPr>
          <w:jc w:val="center"/>
        </w:trPr>
        <w:tc>
          <w:tcPr>
            <w:tcW w:w="840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35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35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5100" w:type="dxa"/>
            <w:vAlign w:val="center"/>
            <w:hideMark/>
          </w:tcPr>
          <w:p w:rsidR="00006204" w:rsidRPr="00006204" w:rsidRDefault="00006204" w:rsidP="00006204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</w:tbl>
    <w:p w:rsidR="00006204" w:rsidRPr="00006204" w:rsidRDefault="00006204" w:rsidP="00006204">
      <w:pPr>
        <w:widowControl/>
        <w:spacing w:before="100" w:beforeAutospacing="1" w:after="100" w:afterAutospacing="1"/>
        <w:jc w:val="left"/>
        <w:rPr>
          <w:rFonts w:ascii="Helvetica" w:eastAsia="宋体" w:hAnsi="Helvetica" w:cs="Helvetica"/>
          <w:color w:val="000000"/>
          <w:kern w:val="0"/>
          <w:sz w:val="15"/>
          <w:szCs w:val="15"/>
        </w:rPr>
      </w:pPr>
      <w:r w:rsidRPr="00006204">
        <w:rPr>
          <w:rFonts w:ascii="Calibri" w:eastAsia="宋体" w:hAnsi="Calibri" w:cs="Calibri"/>
          <w:color w:val="000000"/>
          <w:kern w:val="0"/>
          <w:sz w:val="15"/>
          <w:szCs w:val="15"/>
        </w:rPr>
        <w:t> </w:t>
      </w:r>
    </w:p>
    <w:p w:rsidR="00B411B2" w:rsidRPr="00006204" w:rsidRDefault="00B411B2"/>
    <w:sectPr w:rsidR="00B411B2" w:rsidRPr="00006204" w:rsidSect="00B411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FDE" w:rsidRDefault="00066FDE" w:rsidP="00006204">
      <w:r>
        <w:separator/>
      </w:r>
    </w:p>
  </w:endnote>
  <w:endnote w:type="continuationSeparator" w:id="0">
    <w:p w:rsidR="00066FDE" w:rsidRDefault="00066FDE" w:rsidP="00006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FDE" w:rsidRDefault="00066FDE" w:rsidP="00006204">
      <w:r>
        <w:separator/>
      </w:r>
    </w:p>
  </w:footnote>
  <w:footnote w:type="continuationSeparator" w:id="0">
    <w:p w:rsidR="00066FDE" w:rsidRDefault="00066FDE" w:rsidP="000062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204"/>
    <w:rsid w:val="00006204"/>
    <w:rsid w:val="00066FDE"/>
    <w:rsid w:val="00B4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6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62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6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620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062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0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sume@modern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>微软中国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2021-03-22T01:29:00Z</dcterms:created>
  <dcterms:modified xsi:type="dcterms:W3CDTF">2021-03-22T01:29:00Z</dcterms:modified>
</cp:coreProperties>
</file>