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A39EA" w14:textId="77777777" w:rsidR="00270E5A" w:rsidRDefault="0063114B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14:paraId="546C9A60" w14:textId="77777777" w:rsidR="00270E5A" w:rsidRDefault="0063114B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14:paraId="656B42F1" w14:textId="77777777" w:rsidR="00270E5A" w:rsidRDefault="0063114B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14:paraId="5EF4113C" w14:textId="77777777" w:rsidR="00270E5A" w:rsidRDefault="0063114B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534"/>
        <w:gridCol w:w="1477"/>
        <w:gridCol w:w="164"/>
        <w:gridCol w:w="1867"/>
      </w:tblGrid>
      <w:tr w:rsidR="00270E5A" w14:paraId="1234F1D3" w14:textId="77777777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14:paraId="54460409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14:paraId="1D15B3EC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博泰车联网（大连）有限公司</w:t>
            </w:r>
          </w:p>
        </w:tc>
        <w:tc>
          <w:tcPr>
            <w:tcW w:w="1641" w:type="dxa"/>
            <w:gridSpan w:val="2"/>
            <w:vAlign w:val="center"/>
          </w:tcPr>
          <w:p w14:paraId="64A438BA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 w14:paraId="0B21292A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民营</w:t>
            </w:r>
          </w:p>
        </w:tc>
      </w:tr>
      <w:tr w:rsidR="00270E5A" w14:paraId="4071FC8A" w14:textId="77777777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14:paraId="142DDCA9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14:paraId="3E76EAEE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大连市沙河口区软件东路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>36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号</w:t>
            </w:r>
          </w:p>
        </w:tc>
        <w:tc>
          <w:tcPr>
            <w:tcW w:w="1641" w:type="dxa"/>
            <w:gridSpan w:val="2"/>
            <w:vAlign w:val="center"/>
          </w:tcPr>
          <w:p w14:paraId="731F7464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 w14:paraId="18C1088E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I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>T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车联网</w:t>
            </w:r>
          </w:p>
        </w:tc>
      </w:tr>
      <w:tr w:rsidR="00270E5A" w14:paraId="17CC3EF2" w14:textId="77777777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14:paraId="6FF20283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14:paraId="32574743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包玮玮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5AFED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14:paraId="474B0817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248230E6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机</w:t>
            </w:r>
          </w:p>
        </w:tc>
        <w:tc>
          <w:tcPr>
            <w:tcW w:w="1867" w:type="dxa"/>
            <w:vAlign w:val="center"/>
          </w:tcPr>
          <w:p w14:paraId="319AB987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>8018967555</w:t>
            </w:r>
          </w:p>
        </w:tc>
      </w:tr>
      <w:tr w:rsidR="00270E5A" w14:paraId="3B0DEAA3" w14:textId="77777777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14:paraId="119787A8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14:paraId="7D3C0547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v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>ivianbao@pateo.com.cn</w:t>
            </w:r>
          </w:p>
        </w:tc>
        <w:tc>
          <w:tcPr>
            <w:tcW w:w="1641" w:type="dxa"/>
            <w:gridSpan w:val="2"/>
            <w:vAlign w:val="center"/>
          </w:tcPr>
          <w:p w14:paraId="02A37F6A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真</w:t>
            </w:r>
          </w:p>
        </w:tc>
        <w:tc>
          <w:tcPr>
            <w:tcW w:w="1867" w:type="dxa"/>
            <w:vAlign w:val="center"/>
          </w:tcPr>
          <w:p w14:paraId="555BBA7B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270E5A" w14:paraId="3267DCD1" w14:textId="77777777">
        <w:trPr>
          <w:cantSplit/>
          <w:trHeight w:hRule="exact" w:val="8579"/>
        </w:trPr>
        <w:tc>
          <w:tcPr>
            <w:tcW w:w="1940" w:type="dxa"/>
            <w:gridSpan w:val="2"/>
            <w:textDirection w:val="tbRlV"/>
            <w:vAlign w:val="center"/>
          </w:tcPr>
          <w:p w14:paraId="1FEF338D" w14:textId="77777777" w:rsidR="00270E5A" w:rsidRDefault="0063114B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位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简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</w:p>
        </w:tc>
        <w:tc>
          <w:tcPr>
            <w:tcW w:w="7120" w:type="dxa"/>
            <w:gridSpan w:val="9"/>
            <w:vAlign w:val="center"/>
          </w:tcPr>
          <w:p w14:paraId="369974E0" w14:textId="77777777" w:rsidR="00270E5A" w:rsidRDefault="0063114B">
            <w:pPr>
              <w:widowControl/>
              <w:spacing w:line="420" w:lineRule="exact"/>
              <w:ind w:firstLineChars="200" w:firstLine="460"/>
              <w:jc w:val="left"/>
              <w:rPr>
                <w:rFonts w:ascii="等线" w:eastAsia="等线" w:hAnsi="等线"/>
                <w:sz w:val="23"/>
                <w:szCs w:val="23"/>
              </w:rPr>
            </w:pPr>
            <w:r>
              <w:rPr>
                <w:rFonts w:ascii="等线" w:eastAsia="等线" w:hAnsi="等线" w:hint="eastAsia"/>
                <w:sz w:val="23"/>
                <w:szCs w:val="23"/>
              </w:rPr>
              <w:t>PATEO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成立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于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2009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年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创办了中国的车联网行业，创始人应宜伦被誉为汽车界的乔布斯。博泰是中国为数不多拥有硬件、软件、云端平台能力以及豪华品牌、合资品牌、自主品牌端到端成熟业务的企业，博泰坚持原创创新，创立至今，博泰开创的国内与国际重大创新已达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32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余项，拥有超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3990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项知识产权。业务覆盖车内数据，汽车电子硬件，操作系统，软件，语音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AI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与地图集成，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TSP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车联网服务运营，智能汽车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PaaS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与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SaaS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云服务，支付，通讯运营与汽车新四化商业模式。拥有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TS16949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ISO9001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，互联网地图资质，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ISP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资质，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ICP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资质等全套车联网软硬云资质。</w:t>
            </w:r>
          </w:p>
          <w:p w14:paraId="3825883F" w14:textId="765C22A2" w:rsidR="00270E5A" w:rsidRDefault="0063114B" w:rsidP="002A7567">
            <w:pPr>
              <w:widowControl/>
              <w:spacing w:line="420" w:lineRule="exact"/>
              <w:ind w:firstLineChars="200" w:firstLine="460"/>
              <w:jc w:val="left"/>
              <w:rPr>
                <w:rFonts w:ascii="等线" w:eastAsia="等线" w:hAnsi="等线"/>
                <w:sz w:val="23"/>
                <w:szCs w:val="23"/>
              </w:rPr>
            </w:pPr>
            <w:r>
              <w:rPr>
                <w:rFonts w:ascii="等线" w:eastAsia="等线" w:hAnsi="等线" w:hint="eastAsia"/>
                <w:sz w:val="23"/>
                <w:szCs w:val="23"/>
              </w:rPr>
              <w:t>目前拥有员工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1100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余名，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总部在上海，业态网络立足全球，在南京、武汉、深圳、沈阳、大连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设有研发中心，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法兰克福、长春、北京有办事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处，是中国最前瞻的车联网与智能互联领域的平台之一。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我们始终相信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1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个优秀的天才工程师胜于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1000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个普通工程师</w:t>
            </w:r>
            <w:r w:rsidR="002A7567">
              <w:rPr>
                <w:rFonts w:ascii="等线" w:eastAsia="等线" w:hAnsi="等线" w:hint="eastAsia"/>
                <w:sz w:val="23"/>
                <w:szCs w:val="23"/>
              </w:rPr>
              <w:t>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博泰</w:t>
            </w:r>
            <w:r w:rsidR="002A7567">
              <w:rPr>
                <w:rFonts w:ascii="等线" w:eastAsia="等线" w:hAnsi="等线" w:hint="eastAsia"/>
                <w:sz w:val="23"/>
                <w:szCs w:val="23"/>
              </w:rPr>
              <w:t>被誉为车联网界的“黄埔军校”</w:t>
            </w:r>
            <w:r w:rsidR="002A7567">
              <w:rPr>
                <w:rFonts w:ascii="等线" w:eastAsia="等线" w:hAnsi="等线" w:hint="eastAsia"/>
                <w:sz w:val="23"/>
                <w:szCs w:val="23"/>
              </w:rPr>
              <w:t>，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为互联网与汽车企业</w:t>
            </w:r>
            <w:r w:rsidR="002A7567">
              <w:rPr>
                <w:rFonts w:ascii="等线" w:eastAsia="等线" w:hAnsi="等线" w:hint="eastAsia"/>
                <w:sz w:val="23"/>
                <w:szCs w:val="23"/>
              </w:rPr>
              <w:t>培养了</w:t>
            </w:r>
            <w:r>
              <w:rPr>
                <w:rFonts w:ascii="等线" w:eastAsia="等线" w:hAnsi="等线" w:hint="eastAsia"/>
                <w:sz w:val="23"/>
                <w:szCs w:val="23"/>
              </w:rPr>
              <w:t>众多管理人才与研究技术人才</w:t>
            </w:r>
            <w:r w:rsidR="002A7567">
              <w:rPr>
                <w:rFonts w:ascii="等线" w:eastAsia="等线" w:hAnsi="等线" w:hint="eastAsia"/>
                <w:sz w:val="23"/>
                <w:szCs w:val="23"/>
              </w:rPr>
              <w:t>。</w:t>
            </w:r>
          </w:p>
          <w:p w14:paraId="12E8AEAF" w14:textId="77777777" w:rsidR="00270E5A" w:rsidRDefault="0063114B">
            <w:pPr>
              <w:widowControl/>
              <w:spacing w:line="420" w:lineRule="exact"/>
              <w:ind w:firstLineChars="200" w:firstLine="460"/>
              <w:jc w:val="left"/>
              <w:rPr>
                <w:rFonts w:ascii="等线" w:eastAsia="等线" w:hAnsi="等线"/>
                <w:sz w:val="22"/>
              </w:rPr>
            </w:pPr>
            <w:r>
              <w:rPr>
                <w:rFonts w:ascii="等线" w:eastAsia="等线" w:hAnsi="等线"/>
                <w:sz w:val="23"/>
                <w:szCs w:val="23"/>
              </w:rPr>
              <w:t>博泰是目前全球技术公司、汽车公司与互联网公司普遍公认用户体验优良的产品。博泰正在与多家汽车集团建立合资公司，坚信在未来的几年内将助力帮助中国汽车工业全面迈入</w:t>
            </w:r>
            <w:r>
              <w:rPr>
                <w:rFonts w:ascii="等线" w:eastAsia="等线" w:hAnsi="等线"/>
                <w:sz w:val="23"/>
                <w:szCs w:val="23"/>
              </w:rPr>
              <w:t>信息化，并拥有全球首屈一指的技术平台，我们认可并且将引领这样的技术趋势。比汽车懂互联网，比互联网懂汽车是博泰非常核心的竞争力。</w:t>
            </w:r>
          </w:p>
          <w:p w14:paraId="0382223B" w14:textId="77777777" w:rsidR="00270E5A" w:rsidRDefault="00270E5A">
            <w:pPr>
              <w:ind w:firstLine="480"/>
              <w:rPr>
                <w:rFonts w:eastAsia="仿宋_GB2312"/>
                <w:b/>
                <w:szCs w:val="21"/>
              </w:rPr>
            </w:pPr>
          </w:p>
        </w:tc>
      </w:tr>
      <w:tr w:rsidR="00270E5A" w14:paraId="6E89A09F" w14:textId="77777777">
        <w:trPr>
          <w:trHeight w:hRule="exact" w:val="689"/>
        </w:trPr>
        <w:tc>
          <w:tcPr>
            <w:tcW w:w="9060" w:type="dxa"/>
            <w:gridSpan w:val="11"/>
            <w:vAlign w:val="center"/>
          </w:tcPr>
          <w:p w14:paraId="558F1E48" w14:textId="77777777" w:rsidR="00270E5A" w:rsidRDefault="0063114B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lastRenderedPageBreak/>
              <w:t>招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信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息</w:t>
            </w:r>
          </w:p>
        </w:tc>
      </w:tr>
      <w:tr w:rsidR="00270E5A" w14:paraId="1737CCBE" w14:textId="77777777">
        <w:trPr>
          <w:trHeight w:hRule="exact" w:val="704"/>
        </w:trPr>
        <w:tc>
          <w:tcPr>
            <w:tcW w:w="842" w:type="dxa"/>
          </w:tcPr>
          <w:p w14:paraId="30E3E641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098" w:type="dxa"/>
          </w:tcPr>
          <w:p w14:paraId="32051412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</w:tcPr>
          <w:p w14:paraId="07DFC2D2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</w:tcPr>
          <w:p w14:paraId="2E41A252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</w:tcPr>
          <w:p w14:paraId="26FCE7D3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4F5660CB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3FCC2F1A" w14:textId="77777777" w:rsidR="00270E5A" w:rsidRDefault="0063114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270E5A" w14:paraId="091A2F4C" w14:textId="77777777">
        <w:trPr>
          <w:trHeight w:hRule="exact" w:val="672"/>
        </w:trPr>
        <w:tc>
          <w:tcPr>
            <w:tcW w:w="842" w:type="dxa"/>
            <w:vAlign w:val="center"/>
          </w:tcPr>
          <w:p w14:paraId="52B655C3" w14:textId="77777777" w:rsidR="00270E5A" w:rsidRDefault="0063114B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</w:t>
            </w:r>
          </w:p>
        </w:tc>
        <w:tc>
          <w:tcPr>
            <w:tcW w:w="1098" w:type="dxa"/>
          </w:tcPr>
          <w:p w14:paraId="3804F148" w14:textId="77777777" w:rsidR="00270E5A" w:rsidRDefault="0063114B">
            <w:pPr>
              <w:spacing w:line="58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软件开发</w:t>
            </w:r>
          </w:p>
        </w:tc>
        <w:tc>
          <w:tcPr>
            <w:tcW w:w="1110" w:type="dxa"/>
          </w:tcPr>
          <w:p w14:paraId="30A93006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计算机类</w:t>
            </w:r>
          </w:p>
        </w:tc>
        <w:tc>
          <w:tcPr>
            <w:tcW w:w="1087" w:type="dxa"/>
            <w:gridSpan w:val="2"/>
          </w:tcPr>
          <w:p w14:paraId="65A419FD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本科</w:t>
            </w:r>
          </w:p>
        </w:tc>
        <w:tc>
          <w:tcPr>
            <w:tcW w:w="881" w:type="dxa"/>
            <w:gridSpan w:val="2"/>
          </w:tcPr>
          <w:p w14:paraId="6385E782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0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230F55F2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6-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8K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1E60F816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安卓方向，实习优先</w:t>
            </w:r>
          </w:p>
        </w:tc>
      </w:tr>
      <w:tr w:rsidR="00270E5A" w14:paraId="22AA8AE2" w14:textId="77777777">
        <w:trPr>
          <w:trHeight w:hRule="exact" w:val="596"/>
        </w:trPr>
        <w:tc>
          <w:tcPr>
            <w:tcW w:w="842" w:type="dxa"/>
            <w:vAlign w:val="center"/>
          </w:tcPr>
          <w:p w14:paraId="4C953F24" w14:textId="77777777" w:rsidR="00270E5A" w:rsidRDefault="0063114B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1098" w:type="dxa"/>
          </w:tcPr>
          <w:p w14:paraId="14A41B54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测试</w:t>
            </w:r>
          </w:p>
        </w:tc>
        <w:tc>
          <w:tcPr>
            <w:tcW w:w="1110" w:type="dxa"/>
          </w:tcPr>
          <w:p w14:paraId="76B9116C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计算机类</w:t>
            </w:r>
          </w:p>
        </w:tc>
        <w:tc>
          <w:tcPr>
            <w:tcW w:w="1087" w:type="dxa"/>
            <w:gridSpan w:val="2"/>
          </w:tcPr>
          <w:p w14:paraId="34DE4702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本科</w:t>
            </w:r>
          </w:p>
        </w:tc>
        <w:tc>
          <w:tcPr>
            <w:tcW w:w="881" w:type="dxa"/>
            <w:gridSpan w:val="2"/>
          </w:tcPr>
          <w:p w14:paraId="4E56EB6C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0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779263F3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5-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6K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461159B0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可实习优先</w:t>
            </w:r>
          </w:p>
        </w:tc>
      </w:tr>
      <w:tr w:rsidR="00270E5A" w14:paraId="6D16CA16" w14:textId="77777777">
        <w:trPr>
          <w:trHeight w:hRule="exact" w:val="585"/>
        </w:trPr>
        <w:tc>
          <w:tcPr>
            <w:tcW w:w="842" w:type="dxa"/>
            <w:vAlign w:val="center"/>
          </w:tcPr>
          <w:p w14:paraId="039EC0B2" w14:textId="77777777" w:rsidR="00270E5A" w:rsidRDefault="0063114B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3</w:t>
            </w:r>
          </w:p>
        </w:tc>
        <w:tc>
          <w:tcPr>
            <w:tcW w:w="1098" w:type="dxa"/>
          </w:tcPr>
          <w:p w14:paraId="7C530FCD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软件开发</w:t>
            </w:r>
          </w:p>
        </w:tc>
        <w:tc>
          <w:tcPr>
            <w:tcW w:w="1110" w:type="dxa"/>
          </w:tcPr>
          <w:p w14:paraId="199232F2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计算机类</w:t>
            </w:r>
          </w:p>
        </w:tc>
        <w:tc>
          <w:tcPr>
            <w:tcW w:w="1087" w:type="dxa"/>
            <w:gridSpan w:val="2"/>
          </w:tcPr>
          <w:p w14:paraId="18B930FA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本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硕</w:t>
            </w:r>
          </w:p>
        </w:tc>
        <w:tc>
          <w:tcPr>
            <w:tcW w:w="881" w:type="dxa"/>
            <w:gridSpan w:val="2"/>
          </w:tcPr>
          <w:p w14:paraId="1398B01A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5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63A8A1A5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7-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8K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574E2CBA" w14:textId="77777777" w:rsidR="00270E5A" w:rsidRDefault="0063114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仪表方向，实习优先</w:t>
            </w:r>
          </w:p>
        </w:tc>
      </w:tr>
      <w:tr w:rsidR="00270E5A" w14:paraId="3535B41F" w14:textId="77777777">
        <w:trPr>
          <w:trHeight w:hRule="exact" w:val="574"/>
        </w:trPr>
        <w:tc>
          <w:tcPr>
            <w:tcW w:w="842" w:type="dxa"/>
            <w:vAlign w:val="center"/>
          </w:tcPr>
          <w:p w14:paraId="1E53AB20" w14:textId="77777777" w:rsidR="00270E5A" w:rsidRDefault="0063114B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4</w:t>
            </w:r>
          </w:p>
        </w:tc>
        <w:tc>
          <w:tcPr>
            <w:tcW w:w="1098" w:type="dxa"/>
          </w:tcPr>
          <w:p w14:paraId="0AD8AB4B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110" w:type="dxa"/>
          </w:tcPr>
          <w:p w14:paraId="3530065B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87" w:type="dxa"/>
            <w:gridSpan w:val="2"/>
          </w:tcPr>
          <w:p w14:paraId="0E70AE0C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1" w:type="dxa"/>
            <w:gridSpan w:val="2"/>
          </w:tcPr>
          <w:p w14:paraId="13D1C5CC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719DE8DD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51FB6A9C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270E5A" w14:paraId="7D17A1A8" w14:textId="77777777">
        <w:trPr>
          <w:trHeight w:hRule="exact" w:val="554"/>
        </w:trPr>
        <w:tc>
          <w:tcPr>
            <w:tcW w:w="842" w:type="dxa"/>
            <w:vAlign w:val="center"/>
          </w:tcPr>
          <w:p w14:paraId="684BCDBE" w14:textId="77777777" w:rsidR="00270E5A" w:rsidRDefault="0063114B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5</w:t>
            </w:r>
          </w:p>
        </w:tc>
        <w:tc>
          <w:tcPr>
            <w:tcW w:w="1098" w:type="dxa"/>
          </w:tcPr>
          <w:p w14:paraId="3F20F2FA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110" w:type="dxa"/>
          </w:tcPr>
          <w:p w14:paraId="6E162B72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87" w:type="dxa"/>
            <w:gridSpan w:val="2"/>
          </w:tcPr>
          <w:p w14:paraId="638DB151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1" w:type="dxa"/>
            <w:gridSpan w:val="2"/>
          </w:tcPr>
          <w:p w14:paraId="4DD868D6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023AAF9D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206FD3A8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270E5A" w14:paraId="7EF9D453" w14:textId="77777777">
        <w:trPr>
          <w:trHeight w:hRule="exact" w:val="577"/>
        </w:trPr>
        <w:tc>
          <w:tcPr>
            <w:tcW w:w="842" w:type="dxa"/>
            <w:vAlign w:val="center"/>
          </w:tcPr>
          <w:p w14:paraId="0EA1A1C5" w14:textId="77777777" w:rsidR="00270E5A" w:rsidRDefault="0063114B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6</w:t>
            </w:r>
          </w:p>
        </w:tc>
        <w:tc>
          <w:tcPr>
            <w:tcW w:w="1098" w:type="dxa"/>
          </w:tcPr>
          <w:p w14:paraId="69C7C03B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110" w:type="dxa"/>
          </w:tcPr>
          <w:p w14:paraId="2F268415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87" w:type="dxa"/>
            <w:gridSpan w:val="2"/>
          </w:tcPr>
          <w:p w14:paraId="73A5DBA3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1" w:type="dxa"/>
            <w:gridSpan w:val="2"/>
          </w:tcPr>
          <w:p w14:paraId="3CE7FD64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2AF0C4DD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71BD1C76" w14:textId="77777777" w:rsidR="00270E5A" w:rsidRDefault="00270E5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</w:tbl>
    <w:p w14:paraId="51535EED" w14:textId="77777777" w:rsidR="00270E5A" w:rsidRDefault="0063114B">
      <w:pPr>
        <w:spacing w:line="580" w:lineRule="exact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</w:t>
      </w:r>
    </w:p>
    <w:sectPr w:rsidR="00270E5A">
      <w:headerReference w:type="default" r:id="rId8"/>
      <w:footerReference w:type="default" r:id="rId9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E4484" w14:textId="77777777" w:rsidR="0063114B" w:rsidRDefault="0063114B">
      <w:r>
        <w:separator/>
      </w:r>
    </w:p>
  </w:endnote>
  <w:endnote w:type="continuationSeparator" w:id="0">
    <w:p w14:paraId="0A976F2D" w14:textId="77777777" w:rsidR="0063114B" w:rsidRDefault="0063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4B86C" w14:textId="77777777" w:rsidR="00270E5A" w:rsidRDefault="00270E5A">
    <w:pPr>
      <w:pStyle w:val="a3"/>
      <w:jc w:val="center"/>
    </w:pPr>
  </w:p>
  <w:p w14:paraId="2B63BD1C" w14:textId="77777777" w:rsidR="00270E5A" w:rsidRDefault="00270E5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0EF8F" w14:textId="77777777" w:rsidR="0063114B" w:rsidRDefault="0063114B">
      <w:r>
        <w:separator/>
      </w:r>
    </w:p>
  </w:footnote>
  <w:footnote w:type="continuationSeparator" w:id="0">
    <w:p w14:paraId="60664FFB" w14:textId="77777777" w:rsidR="0063114B" w:rsidRDefault="00631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7F326" w14:textId="77777777" w:rsidR="00270E5A" w:rsidRDefault="00270E5A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D40AB"/>
    <w:rsid w:val="001E25D3"/>
    <w:rsid w:val="00260C2D"/>
    <w:rsid w:val="00270E5A"/>
    <w:rsid w:val="00295EF0"/>
    <w:rsid w:val="002A4356"/>
    <w:rsid w:val="002A7567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3114B"/>
    <w:rsid w:val="00676F5F"/>
    <w:rsid w:val="00686FEE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0561C"/>
    <w:rsid w:val="00930E06"/>
    <w:rsid w:val="00950643"/>
    <w:rsid w:val="00987981"/>
    <w:rsid w:val="009B31F8"/>
    <w:rsid w:val="009E2D11"/>
    <w:rsid w:val="009E62FD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2801DA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B9E317"/>
  <w15:docId w15:val="{786D450F-2F60-4542-9D79-6E3AD143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HTML0">
    <w:name w:val="HTML 预设格式 字符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804</Characters>
  <Application>Microsoft Office Word</Application>
  <DocSecurity>0</DocSecurity>
  <Lines>6</Lines>
  <Paragraphs>1</Paragraphs>
  <ScaleCrop>false</ScaleCrop>
  <Company>Lenovo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包玮玮</cp:lastModifiedBy>
  <cp:revision>2</cp:revision>
  <cp:lastPrinted>2021-03-11T02:49:00Z</cp:lastPrinted>
  <dcterms:created xsi:type="dcterms:W3CDTF">2021-03-15T08:12:00Z</dcterms:created>
  <dcterms:modified xsi:type="dcterms:W3CDTF">2021-03-15T08:12:00Z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