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FD" w:rsidRDefault="00A020A4">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rsidR="00D52FFD" w:rsidRDefault="00A020A4">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rsidR="00D52FFD" w:rsidRDefault="00A020A4">
      <w:pPr>
        <w:spacing w:line="600" w:lineRule="exact"/>
        <w:jc w:val="left"/>
        <w:rPr>
          <w:rFonts w:eastAsia="仿宋_GB2312"/>
          <w:sz w:val="32"/>
          <w:szCs w:val="32"/>
        </w:rPr>
      </w:pPr>
      <w:r>
        <w:rPr>
          <w:rFonts w:eastAsia="仿宋_GB2312"/>
          <w:sz w:val="32"/>
          <w:szCs w:val="32"/>
        </w:rPr>
        <w:t>各有关单位：</w:t>
      </w:r>
    </w:p>
    <w:p w:rsidR="00D52FFD" w:rsidRDefault="00A020A4">
      <w:pPr>
        <w:pStyle w:val="a8"/>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rsidR="00D52FFD" w:rsidRDefault="00A020A4">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一、活动时间和地点</w:t>
      </w:r>
    </w:p>
    <w:p w:rsidR="00D52FFD" w:rsidRDefault="00A020A4">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D52FFD" w:rsidRDefault="00A020A4">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D52FFD" w:rsidRDefault="00A020A4">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D52FFD" w:rsidRDefault="00A020A4">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D52FFD" w:rsidRDefault="00A020A4">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D52FFD" w:rsidRDefault="00A020A4">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D52FFD" w:rsidRDefault="00A020A4">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D52FFD" w:rsidRDefault="00A020A4">
      <w:pPr>
        <w:spacing w:line="600" w:lineRule="exact"/>
        <w:ind w:firstLineChars="200" w:firstLine="640"/>
        <w:jc w:val="left"/>
        <w:rPr>
          <w:rFonts w:eastAsia="仿宋_GB2312"/>
          <w:sz w:val="32"/>
          <w:szCs w:val="32"/>
        </w:rPr>
      </w:pPr>
      <w:r>
        <w:rPr>
          <w:rFonts w:eastAsia="仿宋_GB2312" w:hint="eastAsia"/>
          <w:sz w:val="32"/>
          <w:szCs w:val="32"/>
        </w:rPr>
        <w:lastRenderedPageBreak/>
        <w:t>（一）</w:t>
      </w:r>
      <w:r>
        <w:rPr>
          <w:rFonts w:eastAsia="仿宋_GB2312"/>
          <w:sz w:val="32"/>
          <w:szCs w:val="32"/>
        </w:rPr>
        <w:t>市人才服务中心负责此次活动方案制定、协调组织以及对外宣传、后勤保障等工作。各区市县相关部门负责此次活动辖区内重点产业行业企业信息征集工作。</w:t>
      </w:r>
    </w:p>
    <w:p w:rsidR="00D52FFD" w:rsidRDefault="00A020A4">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D52FFD" w:rsidRDefault="00A020A4">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rsidR="00D52FFD" w:rsidRDefault="00A020A4">
      <w:pPr>
        <w:spacing w:line="600" w:lineRule="exact"/>
        <w:ind w:firstLineChars="200" w:firstLine="640"/>
        <w:jc w:val="left"/>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rsidR="00D52FFD" w:rsidRDefault="00A020A4">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rsidR="00D52FFD" w:rsidRDefault="00A020A4">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D52FFD" w:rsidRDefault="00A020A4">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84618005</w:t>
      </w:r>
      <w:r>
        <w:rPr>
          <w:rFonts w:eastAsia="仿宋_GB2312" w:hint="eastAsia"/>
          <w:sz w:val="32"/>
          <w:szCs w:val="32"/>
        </w:rPr>
        <w:t xml:space="preserve">  </w:t>
      </w:r>
      <w:r>
        <w:rPr>
          <w:rFonts w:eastAsia="仿宋_GB2312"/>
          <w:sz w:val="32"/>
          <w:szCs w:val="32"/>
        </w:rPr>
        <w:t xml:space="preserve"> 84618608  </w:t>
      </w:r>
    </w:p>
    <w:p w:rsidR="00D52FFD" w:rsidRDefault="00A020A4">
      <w:pPr>
        <w:spacing w:line="600" w:lineRule="exact"/>
        <w:ind w:firstLineChars="200" w:firstLine="640"/>
        <w:jc w:val="left"/>
        <w:rPr>
          <w:rFonts w:eastAsia="仿宋_GB2312"/>
          <w:sz w:val="32"/>
          <w:szCs w:val="32"/>
        </w:rPr>
      </w:pPr>
      <w:r>
        <w:rPr>
          <w:rFonts w:eastAsia="仿宋_GB2312"/>
          <w:sz w:val="32"/>
          <w:szCs w:val="32"/>
        </w:rPr>
        <w:t xml:space="preserve">                                              </w:t>
      </w:r>
    </w:p>
    <w:p w:rsidR="00D52FFD" w:rsidRDefault="00A020A4">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D52FFD" w:rsidRDefault="00D52FFD">
      <w:pPr>
        <w:spacing w:line="600" w:lineRule="exact"/>
        <w:ind w:leftChars="2415" w:left="5711" w:hangingChars="200" w:hanging="640"/>
        <w:jc w:val="left"/>
        <w:rPr>
          <w:rFonts w:eastAsia="仿宋_GB2312"/>
          <w:sz w:val="32"/>
          <w:szCs w:val="32"/>
        </w:rPr>
      </w:pPr>
    </w:p>
    <w:p w:rsidR="00D52FFD" w:rsidRDefault="00D52FFD">
      <w:pPr>
        <w:spacing w:line="600" w:lineRule="exact"/>
        <w:ind w:leftChars="2415" w:left="5711" w:hangingChars="200" w:hanging="640"/>
        <w:jc w:val="left"/>
        <w:rPr>
          <w:rFonts w:eastAsia="仿宋_GB2312"/>
          <w:sz w:val="32"/>
          <w:szCs w:val="32"/>
        </w:rPr>
      </w:pPr>
    </w:p>
    <w:p w:rsidR="00D52FFD" w:rsidRDefault="00A020A4">
      <w:pPr>
        <w:spacing w:line="600" w:lineRule="exact"/>
        <w:ind w:leftChars="2415" w:left="5711" w:hangingChars="200" w:hanging="640"/>
        <w:jc w:val="left"/>
        <w:rPr>
          <w:rFonts w:eastAsia="黑体"/>
          <w:sz w:val="32"/>
          <w:szCs w:val="32"/>
        </w:rPr>
        <w:sectPr w:rsidR="00D52FFD">
          <w:headerReference w:type="even" r:id="rId9"/>
          <w:headerReference w:type="default" r:id="rId10"/>
          <w:footerReference w:type="default" r:id="rId11"/>
          <w:headerReference w:type="first" r:id="rId12"/>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w:t>
      </w:r>
      <w:r>
        <w:rPr>
          <w:rFonts w:eastAsia="仿宋_GB2312"/>
          <w:sz w:val="32"/>
          <w:szCs w:val="32"/>
        </w:rPr>
        <w:lastRenderedPageBreak/>
        <w:t>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D52FFD" w:rsidRDefault="00A020A4">
      <w:pPr>
        <w:spacing w:line="580" w:lineRule="exact"/>
        <w:rPr>
          <w:rFonts w:eastAsia="黑体"/>
          <w:sz w:val="32"/>
          <w:szCs w:val="32"/>
        </w:rPr>
      </w:pPr>
      <w:r>
        <w:rPr>
          <w:rFonts w:eastAsia="黑体"/>
          <w:sz w:val="32"/>
          <w:szCs w:val="32"/>
        </w:rPr>
        <w:lastRenderedPageBreak/>
        <w:t>附件：</w:t>
      </w:r>
    </w:p>
    <w:p w:rsidR="00D52FFD" w:rsidRDefault="00A020A4">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D52FFD" w:rsidRDefault="00A020A4">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bookmarkStart w:id="0" w:name="_GoBack"/>
      <w:bookmarkEnd w:id="0"/>
    </w:p>
    <w:p w:rsidR="00D52FFD" w:rsidRDefault="00A020A4">
      <w:pPr>
        <w:spacing w:line="580" w:lineRule="exact"/>
        <w:jc w:val="left"/>
        <w:rPr>
          <w:rFonts w:eastAsia="仿宋_GB2312" w:hint="eastAsia"/>
          <w:b/>
          <w:bCs/>
          <w:sz w:val="32"/>
          <w:szCs w:val="32"/>
        </w:rPr>
      </w:pPr>
      <w:r>
        <w:rPr>
          <w:rFonts w:ascii="黑体" w:eastAsia="黑体" w:hAnsi="黑体" w:cs="黑体" w:hint="eastAsia"/>
          <w:sz w:val="28"/>
          <w:szCs w:val="28"/>
        </w:rPr>
        <w:t>参会院校</w:t>
      </w:r>
      <w:r>
        <w:rPr>
          <w:rFonts w:eastAsia="仿宋_GB2312"/>
          <w:b/>
          <w:bCs/>
          <w:sz w:val="32"/>
          <w:szCs w:val="32"/>
        </w:rPr>
        <w:t>：</w:t>
      </w:r>
      <w:r w:rsidR="007A4AE6" w:rsidRPr="007A4AE6">
        <w:rPr>
          <w:rFonts w:eastAsia="仿宋_GB2312" w:hint="eastAsia"/>
          <w:bCs/>
          <w:sz w:val="32"/>
          <w:szCs w:val="32"/>
        </w:rPr>
        <w:t>大连</w:t>
      </w:r>
      <w:r w:rsidR="007A4AE6" w:rsidRPr="007A4AE6">
        <w:rPr>
          <w:rFonts w:eastAsia="仿宋_GB2312"/>
          <w:bCs/>
          <w:sz w:val="32"/>
          <w:szCs w:val="32"/>
        </w:rPr>
        <w:t>理工大学、东北大学、哈尔滨理工大学</w:t>
      </w:r>
    </w:p>
    <w:tbl>
      <w:tblPr>
        <w:tblpPr w:leftFromText="180" w:rightFromText="180" w:vertAnchor="text" w:horzAnchor="margin" w:tblpXSpec="center" w:tblpY="158"/>
        <w:tblW w:w="101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2"/>
        <w:gridCol w:w="1411"/>
        <w:gridCol w:w="1276"/>
        <w:gridCol w:w="851"/>
        <w:gridCol w:w="708"/>
        <w:gridCol w:w="1418"/>
        <w:gridCol w:w="1701"/>
        <w:gridCol w:w="142"/>
        <w:gridCol w:w="1842"/>
      </w:tblGrid>
      <w:tr w:rsidR="00D52FFD" w:rsidTr="007A4AE6">
        <w:trPr>
          <w:trHeight w:hRule="exact" w:val="604"/>
        </w:trPr>
        <w:tc>
          <w:tcPr>
            <w:tcW w:w="2253" w:type="dxa"/>
            <w:gridSpan w:val="2"/>
            <w:vAlign w:val="center"/>
          </w:tcPr>
          <w:p w:rsidR="00D52FFD" w:rsidRDefault="00A020A4">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4253" w:type="dxa"/>
            <w:gridSpan w:val="4"/>
            <w:vAlign w:val="center"/>
          </w:tcPr>
          <w:p w:rsidR="00D52FFD" w:rsidRDefault="00793C2C">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共立</w:t>
            </w:r>
            <w:r>
              <w:rPr>
                <w:rFonts w:ascii="仿宋_GB2312" w:eastAsia="仿宋_GB2312" w:hAnsi="仿宋_GB2312" w:cs="仿宋_GB2312"/>
                <w:bCs/>
                <w:sz w:val="28"/>
                <w:szCs w:val="28"/>
              </w:rPr>
              <w:t>精机（</w:t>
            </w:r>
            <w:r>
              <w:rPr>
                <w:rFonts w:ascii="仿宋_GB2312" w:eastAsia="仿宋_GB2312" w:hAnsi="仿宋_GB2312" w:cs="仿宋_GB2312" w:hint="eastAsia"/>
                <w:bCs/>
                <w:sz w:val="28"/>
                <w:szCs w:val="28"/>
              </w:rPr>
              <w:t>大连</w:t>
            </w:r>
            <w:r>
              <w:rPr>
                <w:rFonts w:ascii="仿宋_GB2312" w:eastAsia="仿宋_GB2312" w:hAnsi="仿宋_GB2312" w:cs="仿宋_GB2312"/>
                <w:bCs/>
                <w:sz w:val="28"/>
                <w:szCs w:val="28"/>
              </w:rPr>
              <w:t>）</w:t>
            </w:r>
            <w:r>
              <w:rPr>
                <w:rFonts w:ascii="仿宋_GB2312" w:eastAsia="仿宋_GB2312" w:hAnsi="仿宋_GB2312" w:cs="仿宋_GB2312" w:hint="eastAsia"/>
                <w:bCs/>
                <w:sz w:val="28"/>
                <w:szCs w:val="28"/>
              </w:rPr>
              <w:t>有限公司</w:t>
            </w:r>
          </w:p>
        </w:tc>
        <w:tc>
          <w:tcPr>
            <w:tcW w:w="1701" w:type="dxa"/>
            <w:vAlign w:val="center"/>
          </w:tcPr>
          <w:p w:rsidR="00D52FFD" w:rsidRDefault="00A020A4">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984" w:type="dxa"/>
            <w:gridSpan w:val="2"/>
            <w:vAlign w:val="center"/>
          </w:tcPr>
          <w:p w:rsidR="00D52FFD" w:rsidRDefault="00793C2C">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日本</w:t>
            </w:r>
            <w:r>
              <w:rPr>
                <w:rFonts w:ascii="仿宋_GB2312" w:eastAsia="仿宋_GB2312" w:hAnsi="仿宋_GB2312" w:cs="仿宋_GB2312"/>
                <w:bCs/>
                <w:sz w:val="32"/>
                <w:szCs w:val="32"/>
              </w:rPr>
              <w:t>独资</w:t>
            </w:r>
          </w:p>
        </w:tc>
      </w:tr>
      <w:tr w:rsidR="00D52FFD" w:rsidTr="007A4AE6">
        <w:trPr>
          <w:trHeight w:hRule="exact" w:val="634"/>
        </w:trPr>
        <w:tc>
          <w:tcPr>
            <w:tcW w:w="2253" w:type="dxa"/>
            <w:gridSpan w:val="2"/>
            <w:vAlign w:val="center"/>
          </w:tcPr>
          <w:p w:rsidR="00D52FFD" w:rsidRDefault="00A020A4">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4253" w:type="dxa"/>
            <w:gridSpan w:val="4"/>
            <w:vAlign w:val="center"/>
          </w:tcPr>
          <w:p w:rsidR="00D52FFD" w:rsidRPr="007A4AE6" w:rsidRDefault="00793C2C">
            <w:pPr>
              <w:spacing w:line="580" w:lineRule="exact"/>
              <w:jc w:val="center"/>
              <w:rPr>
                <w:rFonts w:ascii="仿宋_GB2312" w:eastAsia="仿宋_GB2312" w:hAnsi="仿宋_GB2312" w:cs="仿宋_GB2312"/>
                <w:bCs/>
                <w:sz w:val="28"/>
                <w:szCs w:val="28"/>
              </w:rPr>
            </w:pPr>
            <w:r w:rsidRPr="007A4AE6">
              <w:rPr>
                <w:rFonts w:ascii="仿宋_GB2312" w:eastAsia="仿宋_GB2312" w:hAnsi="仿宋_GB2312" w:cs="仿宋_GB2312" w:hint="eastAsia"/>
                <w:bCs/>
                <w:sz w:val="28"/>
                <w:szCs w:val="28"/>
              </w:rPr>
              <w:t>大连</w:t>
            </w:r>
            <w:r w:rsidRPr="007A4AE6">
              <w:rPr>
                <w:rFonts w:ascii="仿宋_GB2312" w:eastAsia="仿宋_GB2312" w:hAnsi="仿宋_GB2312" w:cs="仿宋_GB2312"/>
                <w:bCs/>
                <w:sz w:val="28"/>
                <w:szCs w:val="28"/>
              </w:rPr>
              <w:t>经济技术开发区</w:t>
            </w:r>
            <w:r w:rsidRPr="007A4AE6">
              <w:rPr>
                <w:rFonts w:ascii="仿宋_GB2312" w:eastAsia="仿宋_GB2312" w:hAnsi="仿宋_GB2312" w:cs="仿宋_GB2312" w:hint="eastAsia"/>
                <w:bCs/>
                <w:sz w:val="28"/>
                <w:szCs w:val="28"/>
              </w:rPr>
              <w:t>大地</w:t>
            </w:r>
            <w:r w:rsidRPr="007A4AE6">
              <w:rPr>
                <w:rFonts w:ascii="仿宋_GB2312" w:eastAsia="仿宋_GB2312" w:hAnsi="仿宋_GB2312" w:cs="仿宋_GB2312"/>
                <w:bCs/>
                <w:sz w:val="28"/>
                <w:szCs w:val="28"/>
              </w:rPr>
              <w:t>街</w:t>
            </w:r>
            <w:r w:rsidRPr="007A4AE6">
              <w:rPr>
                <w:rFonts w:ascii="仿宋_GB2312" w:eastAsia="仿宋_GB2312" w:hAnsi="仿宋_GB2312" w:cs="仿宋_GB2312" w:hint="eastAsia"/>
                <w:bCs/>
                <w:sz w:val="28"/>
                <w:szCs w:val="28"/>
              </w:rPr>
              <w:t>1号</w:t>
            </w:r>
          </w:p>
        </w:tc>
        <w:tc>
          <w:tcPr>
            <w:tcW w:w="1701" w:type="dxa"/>
            <w:vAlign w:val="center"/>
          </w:tcPr>
          <w:p w:rsidR="00D52FFD" w:rsidRDefault="00A020A4">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984" w:type="dxa"/>
            <w:gridSpan w:val="2"/>
            <w:vAlign w:val="center"/>
          </w:tcPr>
          <w:p w:rsidR="00D52FFD" w:rsidRDefault="00793C2C">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机械</w:t>
            </w:r>
            <w:r>
              <w:rPr>
                <w:rFonts w:ascii="仿宋_GB2312" w:eastAsia="仿宋_GB2312" w:hAnsi="仿宋_GB2312" w:cs="仿宋_GB2312"/>
                <w:bCs/>
                <w:sz w:val="32"/>
                <w:szCs w:val="32"/>
              </w:rPr>
              <w:t>制造</w:t>
            </w:r>
          </w:p>
        </w:tc>
      </w:tr>
      <w:tr w:rsidR="00D52FFD" w:rsidRPr="00793C2C" w:rsidTr="007A4AE6">
        <w:trPr>
          <w:trHeight w:hRule="exact" w:val="619"/>
        </w:trPr>
        <w:tc>
          <w:tcPr>
            <w:tcW w:w="2253" w:type="dxa"/>
            <w:gridSpan w:val="2"/>
            <w:vAlign w:val="center"/>
          </w:tcPr>
          <w:p w:rsidR="00D52FFD" w:rsidRDefault="00A020A4">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76" w:type="dxa"/>
            <w:tcBorders>
              <w:right w:val="single" w:sz="4" w:space="0" w:color="auto"/>
            </w:tcBorders>
            <w:vAlign w:val="center"/>
          </w:tcPr>
          <w:p w:rsidR="00D52FFD" w:rsidRPr="007A4AE6" w:rsidRDefault="00793C2C">
            <w:pPr>
              <w:spacing w:line="580" w:lineRule="exact"/>
              <w:jc w:val="center"/>
              <w:rPr>
                <w:rFonts w:ascii="仿宋_GB2312" w:eastAsia="仿宋_GB2312" w:hAnsi="仿宋_GB2312" w:cs="仿宋_GB2312"/>
                <w:sz w:val="32"/>
                <w:szCs w:val="32"/>
              </w:rPr>
            </w:pPr>
            <w:r w:rsidRPr="007A4AE6">
              <w:rPr>
                <w:rFonts w:ascii="仿宋_GB2312" w:eastAsia="仿宋_GB2312" w:hAnsi="仿宋_GB2312" w:cs="仿宋_GB2312" w:hint="eastAsia"/>
                <w:sz w:val="32"/>
                <w:szCs w:val="32"/>
              </w:rPr>
              <w:t>刘辉</w:t>
            </w:r>
          </w:p>
        </w:tc>
        <w:tc>
          <w:tcPr>
            <w:tcW w:w="851" w:type="dxa"/>
            <w:tcBorders>
              <w:left w:val="single" w:sz="4" w:space="0" w:color="auto"/>
              <w:right w:val="single" w:sz="4" w:space="0" w:color="auto"/>
            </w:tcBorders>
            <w:vAlign w:val="center"/>
          </w:tcPr>
          <w:p w:rsidR="00D52FFD" w:rsidRDefault="00A020A4">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2126" w:type="dxa"/>
            <w:gridSpan w:val="2"/>
            <w:tcBorders>
              <w:left w:val="single" w:sz="4" w:space="0" w:color="auto"/>
            </w:tcBorders>
            <w:vAlign w:val="center"/>
          </w:tcPr>
          <w:p w:rsidR="00D52FFD" w:rsidRPr="007A4AE6" w:rsidRDefault="00793C2C">
            <w:pPr>
              <w:spacing w:line="580" w:lineRule="exact"/>
              <w:jc w:val="center"/>
              <w:rPr>
                <w:rFonts w:ascii="仿宋_GB2312" w:eastAsia="仿宋_GB2312" w:hAnsi="仿宋_GB2312" w:cs="仿宋_GB2312"/>
                <w:sz w:val="28"/>
                <w:szCs w:val="28"/>
              </w:rPr>
            </w:pPr>
            <w:r w:rsidRPr="007A4AE6">
              <w:rPr>
                <w:rFonts w:ascii="仿宋_GB2312" w:eastAsia="仿宋_GB2312" w:hAnsi="仿宋_GB2312" w:cs="仿宋_GB2312" w:hint="eastAsia"/>
                <w:sz w:val="28"/>
                <w:szCs w:val="28"/>
              </w:rPr>
              <w:t>39268311</w:t>
            </w:r>
          </w:p>
        </w:tc>
        <w:tc>
          <w:tcPr>
            <w:tcW w:w="1701" w:type="dxa"/>
            <w:vAlign w:val="center"/>
          </w:tcPr>
          <w:p w:rsidR="00D52FFD" w:rsidRDefault="00A020A4">
            <w:pPr>
              <w:spacing w:line="580" w:lineRule="exact"/>
              <w:jc w:val="center"/>
              <w:rPr>
                <w:rFonts w:ascii="黑体" w:eastAsia="黑体" w:hAnsi="黑体" w:cs="黑体"/>
                <w:b/>
                <w:sz w:val="28"/>
                <w:szCs w:val="28"/>
              </w:rPr>
            </w:pPr>
            <w:r>
              <w:rPr>
                <w:rFonts w:ascii="黑体" w:eastAsia="黑体" w:hAnsi="黑体" w:cs="黑体" w:hint="eastAsia"/>
                <w:sz w:val="28"/>
                <w:szCs w:val="28"/>
              </w:rPr>
              <w:t>手  机</w:t>
            </w:r>
          </w:p>
        </w:tc>
        <w:tc>
          <w:tcPr>
            <w:tcW w:w="1984" w:type="dxa"/>
            <w:gridSpan w:val="2"/>
            <w:vAlign w:val="center"/>
          </w:tcPr>
          <w:p w:rsidR="00D52FFD" w:rsidRPr="00793C2C" w:rsidRDefault="00793C2C">
            <w:pPr>
              <w:spacing w:line="580" w:lineRule="exact"/>
              <w:jc w:val="center"/>
              <w:rPr>
                <w:rFonts w:ascii="仿宋_GB2312" w:eastAsia="仿宋_GB2312" w:hAnsi="仿宋_GB2312" w:cs="仿宋_GB2312"/>
                <w:bCs/>
                <w:sz w:val="28"/>
                <w:szCs w:val="28"/>
              </w:rPr>
            </w:pPr>
            <w:r w:rsidRPr="00793C2C">
              <w:rPr>
                <w:rFonts w:ascii="仿宋_GB2312" w:eastAsia="仿宋_GB2312" w:hAnsi="仿宋_GB2312" w:cs="仿宋_GB2312" w:hint="eastAsia"/>
                <w:bCs/>
                <w:sz w:val="28"/>
                <w:szCs w:val="28"/>
              </w:rPr>
              <w:t>13898647262</w:t>
            </w:r>
          </w:p>
        </w:tc>
      </w:tr>
      <w:tr w:rsidR="00D52FFD" w:rsidTr="007A4AE6">
        <w:trPr>
          <w:trHeight w:hRule="exact" w:val="664"/>
        </w:trPr>
        <w:tc>
          <w:tcPr>
            <w:tcW w:w="2253" w:type="dxa"/>
            <w:gridSpan w:val="2"/>
            <w:vAlign w:val="center"/>
          </w:tcPr>
          <w:p w:rsidR="00D52FFD" w:rsidRDefault="00A020A4">
            <w:pPr>
              <w:spacing w:line="580" w:lineRule="exact"/>
              <w:jc w:val="center"/>
              <w:rPr>
                <w:rFonts w:ascii="黑体" w:eastAsia="黑体" w:hAnsi="黑体" w:cs="黑体"/>
                <w:b/>
                <w:sz w:val="28"/>
                <w:szCs w:val="28"/>
              </w:rPr>
            </w:pPr>
            <w:r>
              <w:rPr>
                <w:rFonts w:eastAsia="黑体"/>
                <w:bCs/>
                <w:sz w:val="28"/>
                <w:szCs w:val="28"/>
              </w:rPr>
              <w:t>E-mail</w:t>
            </w:r>
          </w:p>
        </w:tc>
        <w:tc>
          <w:tcPr>
            <w:tcW w:w="4253" w:type="dxa"/>
            <w:gridSpan w:val="4"/>
            <w:vAlign w:val="center"/>
          </w:tcPr>
          <w:p w:rsidR="00D52FFD" w:rsidRPr="007A4AE6" w:rsidRDefault="00793C2C">
            <w:pPr>
              <w:spacing w:line="580" w:lineRule="exact"/>
              <w:jc w:val="center"/>
              <w:rPr>
                <w:rFonts w:ascii="仿宋_GB2312" w:eastAsia="仿宋_GB2312" w:hAnsi="仿宋_GB2312" w:cs="仿宋_GB2312"/>
                <w:sz w:val="32"/>
                <w:szCs w:val="32"/>
              </w:rPr>
            </w:pPr>
            <w:r w:rsidRPr="007A4AE6">
              <w:rPr>
                <w:rFonts w:ascii="仿宋_GB2312" w:eastAsia="仿宋_GB2312" w:hAnsi="仿宋_GB2312" w:cs="仿宋_GB2312" w:hint="eastAsia"/>
                <w:sz w:val="32"/>
                <w:szCs w:val="32"/>
              </w:rPr>
              <w:t>liuhui@ks-dl.com</w:t>
            </w:r>
          </w:p>
        </w:tc>
        <w:tc>
          <w:tcPr>
            <w:tcW w:w="1701" w:type="dxa"/>
            <w:vAlign w:val="center"/>
          </w:tcPr>
          <w:p w:rsidR="00D52FFD" w:rsidRDefault="00A020A4">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984" w:type="dxa"/>
            <w:gridSpan w:val="2"/>
            <w:vAlign w:val="center"/>
          </w:tcPr>
          <w:p w:rsidR="00D52FFD" w:rsidRDefault="00793C2C">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39268322</w:t>
            </w:r>
          </w:p>
        </w:tc>
      </w:tr>
      <w:tr w:rsidR="00D52FFD" w:rsidTr="007A4AE6">
        <w:trPr>
          <w:cantSplit/>
          <w:trHeight w:hRule="exact" w:val="2804"/>
        </w:trPr>
        <w:tc>
          <w:tcPr>
            <w:tcW w:w="2253" w:type="dxa"/>
            <w:gridSpan w:val="2"/>
            <w:textDirection w:val="tbRlV"/>
            <w:vAlign w:val="center"/>
          </w:tcPr>
          <w:p w:rsidR="00D52FFD" w:rsidRDefault="00A020A4">
            <w:pPr>
              <w:spacing w:line="580" w:lineRule="exact"/>
              <w:ind w:left="113" w:right="113"/>
              <w:jc w:val="center"/>
              <w:rPr>
                <w:rFonts w:eastAsia="仿宋_GB2312"/>
                <w:b/>
                <w:sz w:val="28"/>
                <w:szCs w:val="28"/>
              </w:rPr>
            </w:pPr>
            <w:r>
              <w:rPr>
                <w:rFonts w:ascii="黑体" w:eastAsia="黑体" w:hAnsi="黑体" w:cs="黑体" w:hint="eastAsia"/>
                <w:sz w:val="28"/>
                <w:szCs w:val="28"/>
              </w:rPr>
              <w:t xml:space="preserve">单 位 简 </w:t>
            </w:r>
            <w:proofErr w:type="gramStart"/>
            <w:r>
              <w:rPr>
                <w:rFonts w:ascii="黑体" w:eastAsia="黑体" w:hAnsi="黑体" w:cs="黑体" w:hint="eastAsia"/>
                <w:sz w:val="28"/>
                <w:szCs w:val="28"/>
              </w:rPr>
              <w:t>介</w:t>
            </w:r>
            <w:proofErr w:type="gramEnd"/>
          </w:p>
        </w:tc>
        <w:tc>
          <w:tcPr>
            <w:tcW w:w="7938" w:type="dxa"/>
            <w:gridSpan w:val="7"/>
            <w:vAlign w:val="center"/>
          </w:tcPr>
          <w:p w:rsidR="00D52FFD" w:rsidRPr="00793C2C" w:rsidRDefault="00793C2C" w:rsidP="00606B11">
            <w:pPr>
              <w:snapToGrid w:val="0"/>
              <w:spacing w:line="280" w:lineRule="exact"/>
              <w:ind w:firstLine="482"/>
              <w:rPr>
                <w:rFonts w:eastAsia="仿宋_GB2312" w:hint="eastAsia"/>
                <w:b/>
                <w:sz w:val="28"/>
                <w:szCs w:val="28"/>
              </w:rPr>
            </w:pPr>
            <w:r w:rsidRPr="00793C2C">
              <w:rPr>
                <w:rFonts w:eastAsia="仿宋_GB2312" w:hint="eastAsia"/>
                <w:sz w:val="28"/>
                <w:szCs w:val="28"/>
              </w:rPr>
              <w:t>共立精机（大连）有限公司是日本共立精机株式会社出资建立的专业铝镁合金压铸模具设计制造公司。</w:t>
            </w:r>
            <w:r w:rsidRPr="00793C2C">
              <w:rPr>
                <w:rFonts w:eastAsia="仿宋_GB2312" w:hint="eastAsia"/>
                <w:sz w:val="28"/>
                <w:szCs w:val="28"/>
              </w:rPr>
              <w:t xml:space="preserve">                                     </w:t>
            </w:r>
            <w:r w:rsidR="00D2685A">
              <w:rPr>
                <w:rFonts w:eastAsia="仿宋_GB2312"/>
                <w:sz w:val="28"/>
                <w:szCs w:val="28"/>
              </w:rPr>
              <w:t xml:space="preserve">           </w:t>
            </w:r>
            <w:r w:rsidRPr="00793C2C">
              <w:rPr>
                <w:rFonts w:eastAsia="仿宋_GB2312" w:hint="eastAsia"/>
                <w:sz w:val="28"/>
                <w:szCs w:val="28"/>
              </w:rPr>
              <w:t>公司从</w:t>
            </w:r>
            <w:r w:rsidRPr="00793C2C">
              <w:rPr>
                <w:rFonts w:eastAsia="仿宋_GB2312" w:hint="eastAsia"/>
                <w:sz w:val="28"/>
                <w:szCs w:val="28"/>
              </w:rPr>
              <w:t>1995</w:t>
            </w:r>
            <w:r w:rsidRPr="00793C2C">
              <w:rPr>
                <w:rFonts w:eastAsia="仿宋_GB2312" w:hint="eastAsia"/>
                <w:sz w:val="28"/>
                <w:szCs w:val="28"/>
              </w:rPr>
              <w:t>年成立开始，始终</w:t>
            </w:r>
            <w:proofErr w:type="gramStart"/>
            <w:r w:rsidRPr="00793C2C">
              <w:rPr>
                <w:rFonts w:eastAsia="仿宋_GB2312" w:hint="eastAsia"/>
                <w:sz w:val="28"/>
                <w:szCs w:val="28"/>
              </w:rPr>
              <w:t>秉承</w:t>
            </w:r>
            <w:r w:rsidR="00DA386F">
              <w:rPr>
                <w:rFonts w:eastAsia="仿宋_GB2312" w:hint="eastAsia"/>
                <w:sz w:val="28"/>
                <w:szCs w:val="28"/>
              </w:rPr>
              <w:t>着</w:t>
            </w:r>
            <w:proofErr w:type="gramEnd"/>
            <w:r w:rsidR="00DA386F">
              <w:rPr>
                <w:rFonts w:eastAsia="仿宋_GB2312" w:hint="eastAsia"/>
                <w:sz w:val="28"/>
                <w:szCs w:val="28"/>
              </w:rPr>
              <w:t>“先做人后做模具”的理念，以“员工物质精神两方面幸福”为目标，</w:t>
            </w:r>
            <w:r w:rsidR="00D2685A">
              <w:rPr>
                <w:rFonts w:eastAsia="仿宋_GB2312" w:hint="eastAsia"/>
                <w:sz w:val="28"/>
                <w:szCs w:val="28"/>
              </w:rPr>
              <w:t>除</w:t>
            </w:r>
            <w:r w:rsidR="00D2685A">
              <w:rPr>
                <w:rFonts w:eastAsia="仿宋_GB2312"/>
                <w:sz w:val="28"/>
                <w:szCs w:val="28"/>
              </w:rPr>
              <w:t>了为单身员工提供</w:t>
            </w:r>
            <w:r w:rsidR="00606B11">
              <w:rPr>
                <w:rFonts w:eastAsia="仿宋_GB2312" w:hint="eastAsia"/>
                <w:sz w:val="28"/>
                <w:szCs w:val="28"/>
              </w:rPr>
              <w:t>免费</w:t>
            </w:r>
            <w:r w:rsidR="00D2685A">
              <w:rPr>
                <w:rFonts w:eastAsia="仿宋_GB2312"/>
                <w:sz w:val="28"/>
                <w:szCs w:val="28"/>
              </w:rPr>
              <w:t>单身宿舍、</w:t>
            </w:r>
            <w:r w:rsidR="00606B11">
              <w:rPr>
                <w:rFonts w:eastAsia="仿宋_GB2312" w:hint="eastAsia"/>
                <w:sz w:val="28"/>
                <w:szCs w:val="28"/>
              </w:rPr>
              <w:t>为</w:t>
            </w:r>
            <w:r w:rsidR="00606B11" w:rsidRPr="00606B11">
              <w:rPr>
                <w:rFonts w:eastAsia="仿宋_GB2312" w:hint="eastAsia"/>
                <w:sz w:val="28"/>
                <w:szCs w:val="28"/>
              </w:rPr>
              <w:t>表现优秀者提供住房无息贷款</w:t>
            </w:r>
            <w:r w:rsidR="00D2685A">
              <w:rPr>
                <w:rFonts w:eastAsia="仿宋_GB2312" w:hint="eastAsia"/>
                <w:sz w:val="28"/>
                <w:szCs w:val="28"/>
              </w:rPr>
              <w:t>以外</w:t>
            </w:r>
            <w:r w:rsidR="00D2685A">
              <w:rPr>
                <w:rFonts w:eastAsia="仿宋_GB2312"/>
                <w:sz w:val="28"/>
                <w:szCs w:val="28"/>
              </w:rPr>
              <w:t>，</w:t>
            </w:r>
            <w:r w:rsidR="00606B11" w:rsidRPr="00606B11">
              <w:rPr>
                <w:rFonts w:eastAsia="仿宋_GB2312" w:hint="eastAsia"/>
                <w:sz w:val="28"/>
                <w:szCs w:val="28"/>
              </w:rPr>
              <w:t>每年健康体检，生日礼，节日礼，公司旅游，年会及多种互动活动</w:t>
            </w:r>
            <w:r w:rsidR="00606B11">
              <w:rPr>
                <w:rFonts w:eastAsia="仿宋_GB2312" w:hint="eastAsia"/>
                <w:sz w:val="28"/>
                <w:szCs w:val="28"/>
              </w:rPr>
              <w:t>以外</w:t>
            </w:r>
            <w:r w:rsidR="00D2685A">
              <w:rPr>
                <w:rFonts w:eastAsia="仿宋_GB2312" w:hint="eastAsia"/>
                <w:sz w:val="28"/>
                <w:szCs w:val="28"/>
              </w:rPr>
              <w:t>，</w:t>
            </w:r>
            <w:r w:rsidR="00606B11">
              <w:rPr>
                <w:rFonts w:eastAsia="仿宋_GB2312" w:hint="eastAsia"/>
                <w:sz w:val="28"/>
                <w:szCs w:val="28"/>
              </w:rPr>
              <w:t>还</w:t>
            </w:r>
            <w:r w:rsidR="00606B11">
              <w:rPr>
                <w:rFonts w:eastAsia="仿宋_GB2312"/>
                <w:sz w:val="28"/>
                <w:szCs w:val="28"/>
              </w:rPr>
              <w:t>从技术提升角度</w:t>
            </w:r>
            <w:r w:rsidR="00606B11">
              <w:rPr>
                <w:rFonts w:eastAsia="仿宋_GB2312" w:hint="eastAsia"/>
                <w:sz w:val="28"/>
                <w:szCs w:val="28"/>
              </w:rPr>
              <w:t>出发</w:t>
            </w:r>
            <w:proofErr w:type="gramStart"/>
            <w:r w:rsidR="00606B11">
              <w:rPr>
                <w:rFonts w:eastAsia="仿宋_GB2312"/>
                <w:sz w:val="28"/>
                <w:szCs w:val="28"/>
              </w:rPr>
              <w:t>考量</w:t>
            </w:r>
            <w:proofErr w:type="gramEnd"/>
            <w:r w:rsidR="00606B11">
              <w:rPr>
                <w:rFonts w:eastAsia="仿宋_GB2312"/>
                <w:sz w:val="28"/>
                <w:szCs w:val="28"/>
              </w:rPr>
              <w:t>为员工</w:t>
            </w:r>
            <w:r w:rsidR="00606B11" w:rsidRPr="00606B11">
              <w:rPr>
                <w:rFonts w:eastAsia="仿宋_GB2312" w:hint="eastAsia"/>
                <w:sz w:val="28"/>
                <w:szCs w:val="28"/>
              </w:rPr>
              <w:t>提供多方面职业培训，提高个人素质</w:t>
            </w:r>
            <w:r w:rsidR="00DA386F">
              <w:rPr>
                <w:rFonts w:eastAsia="仿宋_GB2312"/>
                <w:sz w:val="28"/>
                <w:szCs w:val="28"/>
              </w:rPr>
              <w:t>以图</w:t>
            </w:r>
            <w:r w:rsidRPr="00793C2C">
              <w:rPr>
                <w:rFonts w:eastAsia="仿宋_GB2312" w:hint="eastAsia"/>
                <w:sz w:val="28"/>
                <w:szCs w:val="28"/>
              </w:rPr>
              <w:t>追求员工与公司共同发展。经过</w:t>
            </w:r>
            <w:r w:rsidRPr="00793C2C">
              <w:rPr>
                <w:rFonts w:eastAsia="仿宋_GB2312" w:hint="eastAsia"/>
                <w:sz w:val="28"/>
                <w:szCs w:val="28"/>
              </w:rPr>
              <w:t>25</w:t>
            </w:r>
            <w:r w:rsidR="00DA386F">
              <w:rPr>
                <w:rFonts w:eastAsia="仿宋_GB2312" w:hint="eastAsia"/>
                <w:sz w:val="28"/>
                <w:szCs w:val="28"/>
              </w:rPr>
              <w:t>年的发展，公司现已成为国内一流的专业模具制造商、模具</w:t>
            </w:r>
            <w:r w:rsidR="00DA386F">
              <w:rPr>
                <w:rFonts w:eastAsia="仿宋_GB2312"/>
                <w:sz w:val="28"/>
                <w:szCs w:val="28"/>
              </w:rPr>
              <w:t>出口重点企业</w:t>
            </w:r>
            <w:r w:rsidR="00DA386F">
              <w:rPr>
                <w:rFonts w:eastAsia="仿宋_GB2312" w:hint="eastAsia"/>
                <w:sz w:val="28"/>
                <w:szCs w:val="28"/>
              </w:rPr>
              <w:t>、</w:t>
            </w:r>
            <w:r w:rsidR="00DA386F">
              <w:rPr>
                <w:rFonts w:eastAsia="仿宋_GB2312"/>
                <w:sz w:val="28"/>
                <w:szCs w:val="28"/>
              </w:rPr>
              <w:t>中国压铸模具十强</w:t>
            </w:r>
            <w:r w:rsidR="00DA386F">
              <w:rPr>
                <w:rFonts w:eastAsia="仿宋_GB2312" w:hint="eastAsia"/>
                <w:sz w:val="28"/>
                <w:szCs w:val="28"/>
              </w:rPr>
              <w:t>。</w:t>
            </w:r>
          </w:p>
        </w:tc>
      </w:tr>
      <w:tr w:rsidR="00D52FFD" w:rsidTr="007A4AE6">
        <w:trPr>
          <w:trHeight w:hRule="exact" w:val="689"/>
        </w:trPr>
        <w:tc>
          <w:tcPr>
            <w:tcW w:w="10191" w:type="dxa"/>
            <w:gridSpan w:val="9"/>
            <w:vAlign w:val="center"/>
          </w:tcPr>
          <w:p w:rsidR="00D52FFD" w:rsidRDefault="00A020A4">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r w:rsidR="00D52FFD" w:rsidTr="007A4AE6">
        <w:trPr>
          <w:trHeight w:hRule="exact" w:val="704"/>
        </w:trPr>
        <w:tc>
          <w:tcPr>
            <w:tcW w:w="842" w:type="dxa"/>
          </w:tcPr>
          <w:p w:rsidR="00D52FFD" w:rsidRDefault="00A020A4">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411" w:type="dxa"/>
          </w:tcPr>
          <w:p w:rsidR="00D52FFD" w:rsidRDefault="00A020A4">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276" w:type="dxa"/>
          </w:tcPr>
          <w:p w:rsidR="00D52FFD" w:rsidRDefault="00A020A4" w:rsidP="00D2685A">
            <w:pPr>
              <w:spacing w:line="580" w:lineRule="exact"/>
              <w:jc w:val="left"/>
              <w:rPr>
                <w:rFonts w:ascii="黑体" w:eastAsia="黑体" w:hAnsi="黑体" w:cs="黑体"/>
                <w:sz w:val="28"/>
                <w:szCs w:val="28"/>
              </w:rPr>
            </w:pPr>
            <w:r>
              <w:rPr>
                <w:rFonts w:ascii="黑体" w:eastAsia="黑体" w:hAnsi="黑体" w:cs="黑体"/>
                <w:sz w:val="28"/>
                <w:szCs w:val="28"/>
              </w:rPr>
              <w:t>专业</w:t>
            </w:r>
          </w:p>
        </w:tc>
        <w:tc>
          <w:tcPr>
            <w:tcW w:w="1559" w:type="dxa"/>
            <w:gridSpan w:val="2"/>
          </w:tcPr>
          <w:p w:rsidR="00D52FFD" w:rsidRDefault="00A020A4">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1418" w:type="dxa"/>
          </w:tcPr>
          <w:p w:rsidR="00D52FFD" w:rsidRDefault="00A020A4">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1843" w:type="dxa"/>
            <w:gridSpan w:val="2"/>
            <w:tcBorders>
              <w:right w:val="single" w:sz="4" w:space="0" w:color="auto"/>
            </w:tcBorders>
          </w:tcPr>
          <w:p w:rsidR="00D52FFD" w:rsidRDefault="00A020A4">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1842" w:type="dxa"/>
            <w:tcBorders>
              <w:left w:val="single" w:sz="4" w:space="0" w:color="auto"/>
            </w:tcBorders>
          </w:tcPr>
          <w:p w:rsidR="00D52FFD" w:rsidRDefault="00A020A4">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D52FFD" w:rsidTr="007A4AE6">
        <w:trPr>
          <w:trHeight w:hRule="exact" w:val="1947"/>
        </w:trPr>
        <w:tc>
          <w:tcPr>
            <w:tcW w:w="842" w:type="dxa"/>
            <w:vAlign w:val="center"/>
          </w:tcPr>
          <w:p w:rsidR="00D52FFD" w:rsidRDefault="00A020A4">
            <w:pPr>
              <w:spacing w:line="580" w:lineRule="exact"/>
              <w:jc w:val="center"/>
              <w:rPr>
                <w:rFonts w:eastAsia="仿宋_GB2312"/>
                <w:bCs/>
                <w:sz w:val="28"/>
                <w:szCs w:val="28"/>
              </w:rPr>
            </w:pPr>
            <w:r>
              <w:rPr>
                <w:rFonts w:eastAsia="仿宋_GB2312" w:hint="eastAsia"/>
                <w:bCs/>
                <w:sz w:val="28"/>
                <w:szCs w:val="28"/>
              </w:rPr>
              <w:t>1</w:t>
            </w:r>
          </w:p>
        </w:tc>
        <w:tc>
          <w:tcPr>
            <w:tcW w:w="1411" w:type="dxa"/>
            <w:vAlign w:val="center"/>
          </w:tcPr>
          <w:p w:rsidR="00D52FFD" w:rsidRPr="00D2685A" w:rsidRDefault="00D2685A" w:rsidP="0006471E">
            <w:pPr>
              <w:spacing w:line="580" w:lineRule="exact"/>
              <w:rPr>
                <w:rFonts w:ascii="仿宋_GB2312" w:eastAsia="仿宋_GB2312" w:hAnsi="仿宋_GB2312" w:cs="仿宋_GB2312" w:hint="eastAsia"/>
                <w:bCs/>
                <w:sz w:val="28"/>
                <w:szCs w:val="28"/>
              </w:rPr>
            </w:pPr>
            <w:r w:rsidRPr="00D2685A">
              <w:rPr>
                <w:rFonts w:ascii="仿宋_GB2312" w:eastAsia="仿宋_GB2312" w:hAnsi="仿宋_GB2312" w:cs="仿宋_GB2312" w:hint="eastAsia"/>
                <w:bCs/>
                <w:sz w:val="28"/>
                <w:szCs w:val="28"/>
              </w:rPr>
              <w:t>研发</w:t>
            </w:r>
            <w:r w:rsidRPr="00D2685A">
              <w:rPr>
                <w:rFonts w:ascii="仿宋_GB2312" w:eastAsia="仿宋_GB2312" w:hAnsi="仿宋_GB2312" w:cs="仿宋_GB2312"/>
                <w:bCs/>
                <w:sz w:val="28"/>
                <w:szCs w:val="28"/>
              </w:rPr>
              <w:t>设计</w:t>
            </w:r>
          </w:p>
        </w:tc>
        <w:tc>
          <w:tcPr>
            <w:tcW w:w="1276" w:type="dxa"/>
            <w:vAlign w:val="center"/>
          </w:tcPr>
          <w:p w:rsidR="00D52FFD" w:rsidRPr="00D2685A" w:rsidRDefault="00D2685A" w:rsidP="00D2685A">
            <w:pPr>
              <w:spacing w:line="280" w:lineRule="exact"/>
              <w:jc w:val="left"/>
              <w:rPr>
                <w:rFonts w:ascii="仿宋_GB2312" w:eastAsia="仿宋_GB2312" w:hAnsi="仿宋_GB2312" w:cs="仿宋_GB2312" w:hint="eastAsia"/>
                <w:bCs/>
                <w:sz w:val="32"/>
                <w:szCs w:val="32"/>
              </w:rPr>
            </w:pPr>
            <w:r w:rsidRPr="0006471E">
              <w:rPr>
                <w:rFonts w:ascii="仿宋_GB2312" w:eastAsia="仿宋_GB2312" w:hAnsi="仿宋_GB2312" w:cs="仿宋_GB2312" w:hint="eastAsia"/>
                <w:bCs/>
                <w:sz w:val="28"/>
                <w:szCs w:val="28"/>
              </w:rPr>
              <w:t>机械、材料、热处理及模具相关专业</w:t>
            </w:r>
          </w:p>
        </w:tc>
        <w:tc>
          <w:tcPr>
            <w:tcW w:w="1559" w:type="dxa"/>
            <w:gridSpan w:val="2"/>
            <w:vAlign w:val="center"/>
          </w:tcPr>
          <w:p w:rsidR="00D52FFD" w:rsidRDefault="0006471E" w:rsidP="007A4AE6">
            <w:pPr>
              <w:spacing w:line="280" w:lineRule="exact"/>
              <w:jc w:val="left"/>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一本</w:t>
            </w:r>
            <w:r>
              <w:rPr>
                <w:rFonts w:ascii="仿宋_GB2312" w:eastAsia="仿宋_GB2312" w:hAnsi="仿宋_GB2312" w:cs="仿宋_GB2312"/>
                <w:bCs/>
                <w:sz w:val="32"/>
                <w:szCs w:val="32"/>
              </w:rPr>
              <w:t>以上</w:t>
            </w:r>
          </w:p>
        </w:tc>
        <w:tc>
          <w:tcPr>
            <w:tcW w:w="1418" w:type="dxa"/>
            <w:vAlign w:val="center"/>
          </w:tcPr>
          <w:p w:rsidR="0006471E" w:rsidRDefault="00606B11" w:rsidP="0006471E">
            <w:pPr>
              <w:spacing w:line="580" w:lineRule="exact"/>
              <w:jc w:val="cente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2-3人</w:t>
            </w:r>
          </w:p>
        </w:tc>
        <w:tc>
          <w:tcPr>
            <w:tcW w:w="1843" w:type="dxa"/>
            <w:gridSpan w:val="2"/>
            <w:tcBorders>
              <w:right w:val="single" w:sz="4" w:space="0" w:color="auto"/>
            </w:tcBorders>
            <w:vAlign w:val="center"/>
          </w:tcPr>
          <w:p w:rsidR="00D52FFD" w:rsidRDefault="00606B11">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4000-6000</w:t>
            </w:r>
          </w:p>
        </w:tc>
        <w:tc>
          <w:tcPr>
            <w:tcW w:w="1842" w:type="dxa"/>
            <w:tcBorders>
              <w:left w:val="single" w:sz="4" w:space="0" w:color="auto"/>
            </w:tcBorders>
            <w:vAlign w:val="center"/>
          </w:tcPr>
          <w:p w:rsidR="00606B11" w:rsidRPr="00606B11" w:rsidRDefault="00606B11" w:rsidP="00606B11">
            <w:pPr>
              <w:spacing w:line="360" w:lineRule="auto"/>
              <w:jc w:val="left"/>
              <w:rPr>
                <w:rFonts w:ascii="宋体" w:hAnsi="宋体" w:hint="eastAsia"/>
                <w:sz w:val="24"/>
              </w:rPr>
            </w:pPr>
            <w:r w:rsidRPr="00606B11">
              <w:rPr>
                <w:rFonts w:ascii="宋体" w:hAnsi="宋体" w:hint="eastAsia"/>
                <w:sz w:val="24"/>
              </w:rPr>
              <w:t>能使用</w:t>
            </w:r>
            <w:proofErr w:type="spellStart"/>
            <w:r w:rsidRPr="00606B11">
              <w:rPr>
                <w:rFonts w:ascii="宋体" w:hAnsi="宋体" w:hint="eastAsia"/>
                <w:sz w:val="24"/>
              </w:rPr>
              <w:t>Creo</w:t>
            </w:r>
            <w:proofErr w:type="spellEnd"/>
            <w:r w:rsidRPr="00606B11">
              <w:rPr>
                <w:rFonts w:ascii="宋体" w:hAnsi="宋体" w:hint="eastAsia"/>
                <w:sz w:val="24"/>
              </w:rPr>
              <w:t>及AutoCAD进行2D及3D设计，熟悉Excel及Word</w:t>
            </w:r>
          </w:p>
          <w:p w:rsidR="00D52FFD" w:rsidRPr="00606B11" w:rsidRDefault="00D52FFD" w:rsidP="00606B11">
            <w:pPr>
              <w:spacing w:line="580" w:lineRule="exact"/>
              <w:jc w:val="left"/>
              <w:rPr>
                <w:rFonts w:ascii="仿宋_GB2312" w:eastAsia="仿宋_GB2312" w:hAnsi="仿宋_GB2312" w:cs="仿宋_GB2312"/>
                <w:bCs/>
                <w:sz w:val="32"/>
                <w:szCs w:val="32"/>
              </w:rPr>
            </w:pPr>
          </w:p>
        </w:tc>
      </w:tr>
      <w:tr w:rsidR="00D52FFD" w:rsidTr="007A4AE6">
        <w:trPr>
          <w:trHeight w:hRule="exact" w:val="1839"/>
        </w:trPr>
        <w:tc>
          <w:tcPr>
            <w:tcW w:w="842" w:type="dxa"/>
            <w:vAlign w:val="center"/>
          </w:tcPr>
          <w:p w:rsidR="00D52FFD" w:rsidRDefault="00A020A4">
            <w:pPr>
              <w:spacing w:line="580" w:lineRule="exact"/>
              <w:jc w:val="center"/>
              <w:rPr>
                <w:rFonts w:eastAsia="仿宋_GB2312"/>
                <w:bCs/>
                <w:sz w:val="28"/>
                <w:szCs w:val="28"/>
              </w:rPr>
            </w:pPr>
            <w:r>
              <w:rPr>
                <w:rFonts w:eastAsia="仿宋_GB2312"/>
                <w:bCs/>
                <w:sz w:val="28"/>
                <w:szCs w:val="28"/>
              </w:rPr>
              <w:t>2</w:t>
            </w:r>
          </w:p>
        </w:tc>
        <w:tc>
          <w:tcPr>
            <w:tcW w:w="1411" w:type="dxa"/>
            <w:vAlign w:val="center"/>
          </w:tcPr>
          <w:p w:rsidR="00D52FFD" w:rsidRPr="0006471E" w:rsidRDefault="00D2685A">
            <w:pPr>
              <w:spacing w:line="580" w:lineRule="exact"/>
              <w:jc w:val="center"/>
              <w:rPr>
                <w:rFonts w:ascii="仿宋_GB2312" w:eastAsia="仿宋_GB2312" w:hAnsi="仿宋_GB2312" w:cs="仿宋_GB2312"/>
                <w:bCs/>
                <w:sz w:val="28"/>
                <w:szCs w:val="28"/>
              </w:rPr>
            </w:pPr>
            <w:r w:rsidRPr="0006471E">
              <w:rPr>
                <w:rFonts w:ascii="仿宋_GB2312" w:eastAsia="仿宋_GB2312" w:hAnsi="仿宋_GB2312" w:cs="仿宋_GB2312" w:hint="eastAsia"/>
                <w:bCs/>
                <w:sz w:val="28"/>
                <w:szCs w:val="28"/>
              </w:rPr>
              <w:t>CAM编程</w:t>
            </w:r>
          </w:p>
        </w:tc>
        <w:tc>
          <w:tcPr>
            <w:tcW w:w="1276" w:type="dxa"/>
            <w:vAlign w:val="center"/>
          </w:tcPr>
          <w:p w:rsidR="00D52FFD" w:rsidRPr="0006471E" w:rsidRDefault="0006471E" w:rsidP="0006471E">
            <w:pPr>
              <w:spacing w:line="280" w:lineRule="exact"/>
              <w:jc w:val="left"/>
              <w:rPr>
                <w:rFonts w:ascii="仿宋_GB2312" w:eastAsia="仿宋_GB2312" w:hAnsi="仿宋_GB2312" w:cs="仿宋_GB2312" w:hint="eastAsia"/>
                <w:bCs/>
                <w:sz w:val="28"/>
                <w:szCs w:val="28"/>
              </w:rPr>
            </w:pPr>
            <w:r w:rsidRPr="0006471E">
              <w:rPr>
                <w:rFonts w:ascii="仿宋_GB2312" w:eastAsia="仿宋_GB2312" w:hAnsi="仿宋_GB2312" w:cs="仿宋_GB2312" w:hint="eastAsia"/>
                <w:bCs/>
                <w:sz w:val="28"/>
                <w:szCs w:val="28"/>
              </w:rPr>
              <w:t>机械</w:t>
            </w:r>
            <w:r w:rsidRPr="0006471E">
              <w:rPr>
                <w:rFonts w:ascii="仿宋_GB2312" w:eastAsia="仿宋_GB2312" w:hAnsi="仿宋_GB2312" w:cs="仿宋_GB2312"/>
                <w:bCs/>
                <w:sz w:val="28"/>
                <w:szCs w:val="28"/>
              </w:rPr>
              <w:t>相关专</w:t>
            </w:r>
            <w:r>
              <w:rPr>
                <w:rFonts w:ascii="仿宋_GB2312" w:eastAsia="仿宋_GB2312" w:hAnsi="仿宋_GB2312" w:cs="仿宋_GB2312" w:hint="eastAsia"/>
                <w:bCs/>
                <w:sz w:val="28"/>
                <w:szCs w:val="28"/>
              </w:rPr>
              <w:t>业</w:t>
            </w:r>
          </w:p>
        </w:tc>
        <w:tc>
          <w:tcPr>
            <w:tcW w:w="1559" w:type="dxa"/>
            <w:gridSpan w:val="2"/>
            <w:vAlign w:val="center"/>
          </w:tcPr>
          <w:p w:rsidR="00D52FFD" w:rsidRPr="0006471E" w:rsidRDefault="0006471E" w:rsidP="007A4AE6">
            <w:pPr>
              <w:spacing w:line="280" w:lineRule="exact"/>
              <w:jc w:val="left"/>
              <w:rPr>
                <w:rFonts w:ascii="仿宋_GB2312" w:eastAsia="仿宋_GB2312" w:hAnsi="仿宋_GB2312" w:cs="仿宋_GB2312"/>
                <w:bCs/>
                <w:sz w:val="28"/>
                <w:szCs w:val="28"/>
              </w:rPr>
            </w:pPr>
            <w:r>
              <w:rPr>
                <w:rFonts w:ascii="仿宋_GB2312" w:eastAsia="仿宋_GB2312" w:hAnsi="仿宋_GB2312" w:cs="仿宋_GB2312" w:hint="eastAsia"/>
                <w:bCs/>
                <w:sz w:val="32"/>
                <w:szCs w:val="32"/>
              </w:rPr>
              <w:t>二</w:t>
            </w:r>
            <w:r>
              <w:rPr>
                <w:rFonts w:ascii="仿宋_GB2312" w:eastAsia="仿宋_GB2312" w:hAnsi="仿宋_GB2312" w:cs="仿宋_GB2312" w:hint="eastAsia"/>
                <w:bCs/>
                <w:sz w:val="32"/>
                <w:szCs w:val="32"/>
              </w:rPr>
              <w:t>本</w:t>
            </w:r>
            <w:r>
              <w:rPr>
                <w:rFonts w:ascii="仿宋_GB2312" w:eastAsia="仿宋_GB2312" w:hAnsi="仿宋_GB2312" w:cs="仿宋_GB2312"/>
                <w:bCs/>
                <w:sz w:val="32"/>
                <w:szCs w:val="32"/>
              </w:rPr>
              <w:t>以上</w:t>
            </w:r>
          </w:p>
        </w:tc>
        <w:tc>
          <w:tcPr>
            <w:tcW w:w="1418" w:type="dxa"/>
            <w:vAlign w:val="center"/>
          </w:tcPr>
          <w:p w:rsidR="00D52FFD" w:rsidRDefault="00606B11">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1-2人</w:t>
            </w:r>
          </w:p>
        </w:tc>
        <w:tc>
          <w:tcPr>
            <w:tcW w:w="1843" w:type="dxa"/>
            <w:gridSpan w:val="2"/>
            <w:tcBorders>
              <w:right w:val="single" w:sz="4" w:space="0" w:color="auto"/>
            </w:tcBorders>
            <w:vAlign w:val="center"/>
          </w:tcPr>
          <w:p w:rsidR="00D52FFD" w:rsidRDefault="00606B11">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4000-6000</w:t>
            </w:r>
          </w:p>
        </w:tc>
        <w:tc>
          <w:tcPr>
            <w:tcW w:w="1842" w:type="dxa"/>
            <w:tcBorders>
              <w:left w:val="single" w:sz="4" w:space="0" w:color="auto"/>
            </w:tcBorders>
            <w:vAlign w:val="center"/>
          </w:tcPr>
          <w:p w:rsidR="00D52FFD" w:rsidRPr="00606B11" w:rsidRDefault="00606B11" w:rsidP="00606B11">
            <w:pPr>
              <w:spacing w:line="580" w:lineRule="exact"/>
              <w:jc w:val="left"/>
              <w:rPr>
                <w:rFonts w:ascii="仿宋_GB2312" w:eastAsia="仿宋_GB2312" w:hAnsi="仿宋_GB2312" w:cs="仿宋_GB2312"/>
                <w:bCs/>
                <w:sz w:val="32"/>
                <w:szCs w:val="32"/>
              </w:rPr>
            </w:pPr>
            <w:r w:rsidRPr="00606B11">
              <w:rPr>
                <w:rFonts w:ascii="宋体" w:hAnsi="宋体" w:hint="eastAsia"/>
                <w:color w:val="000000"/>
                <w:sz w:val="24"/>
              </w:rPr>
              <w:t>熟悉</w:t>
            </w:r>
            <w:r w:rsidRPr="00606B11">
              <w:rPr>
                <w:rFonts w:ascii="宋体" w:hAnsi="宋体" w:hint="eastAsia"/>
                <w:sz w:val="24"/>
              </w:rPr>
              <w:t>3D设计软件Pro/E，数控</w:t>
            </w:r>
            <w:r w:rsidRPr="007A4AE6">
              <w:rPr>
                <w:rFonts w:ascii="宋体" w:hAnsi="宋体" w:hint="eastAsia"/>
                <w:color w:val="000000"/>
                <w:sz w:val="24"/>
              </w:rPr>
              <w:t>编程软件</w:t>
            </w:r>
            <w:proofErr w:type="spellStart"/>
            <w:r w:rsidRPr="00606B11">
              <w:rPr>
                <w:rFonts w:ascii="宋体" w:hAnsi="宋体" w:hint="eastAsia"/>
                <w:sz w:val="24"/>
              </w:rPr>
              <w:t>PowerMILL</w:t>
            </w:r>
            <w:proofErr w:type="spellEnd"/>
          </w:p>
        </w:tc>
      </w:tr>
    </w:tbl>
    <w:p w:rsidR="00D52FFD" w:rsidRPr="007A4AE6" w:rsidRDefault="00A020A4" w:rsidP="007A4AE6">
      <w:pPr>
        <w:spacing w:line="580" w:lineRule="exact"/>
        <w:rPr>
          <w:rFonts w:ascii="黑体" w:eastAsia="黑体" w:hAnsi="黑体" w:cs="黑体" w:hint="eastAsia"/>
          <w:szCs w:val="21"/>
        </w:rPr>
        <w:sectPr w:rsidR="00D52FFD" w:rsidRPr="007A4AE6">
          <w:footerReference w:type="default" r:id="rId13"/>
          <w:pgSz w:w="11906" w:h="16838"/>
          <w:pgMar w:top="1701" w:right="1417" w:bottom="1417" w:left="1417" w:header="851" w:footer="992" w:gutter="0"/>
          <w:pgNumType w:start="1"/>
          <w:cols w:space="425"/>
          <w:docGrid w:type="lines" w:linePitch="312"/>
        </w:sectPr>
      </w:pPr>
      <w:r>
        <w:rPr>
          <w:rFonts w:ascii="楷体_GB2312" w:eastAsia="楷体_GB2312" w:hAnsi="楷体_GB2312" w:cs="楷体_GB2312" w:hint="eastAsia"/>
          <w:sz w:val="24"/>
        </w:rPr>
        <w:t>注：此</w:t>
      </w:r>
      <w:r w:rsidR="007A4AE6">
        <w:rPr>
          <w:rFonts w:ascii="楷体_GB2312" w:eastAsia="楷体_GB2312" w:hAnsi="楷体_GB2312" w:cs="楷体_GB2312" w:hint="eastAsia"/>
          <w:sz w:val="24"/>
        </w:rPr>
        <w:t>表岗位数量可自行添加并请按字数要求认真填写，以保证最佳印刷效果</w:t>
      </w:r>
    </w:p>
    <w:p w:rsidR="00D52FFD" w:rsidRDefault="00D52FFD">
      <w:pPr>
        <w:spacing w:line="600" w:lineRule="exact"/>
        <w:jc w:val="left"/>
        <w:rPr>
          <w:rFonts w:eastAsia="仿宋_GB2312" w:hint="eastAsia"/>
          <w:sz w:val="32"/>
          <w:szCs w:val="32"/>
        </w:rPr>
      </w:pPr>
    </w:p>
    <w:sectPr w:rsidR="00D52FFD">
      <w:footerReference w:type="default" r:id="rId14"/>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821" w:rsidRDefault="00614821">
      <w:r>
        <w:separator/>
      </w:r>
    </w:p>
  </w:endnote>
  <w:endnote w:type="continuationSeparator" w:id="0">
    <w:p w:rsidR="00614821" w:rsidRDefault="0061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FFD" w:rsidRDefault="00D52FFD">
    <w:pPr>
      <w:pStyle w:val="a3"/>
      <w:jc w:val="center"/>
    </w:pPr>
  </w:p>
  <w:p w:rsidR="00D52FFD" w:rsidRDefault="00D52FF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FFD" w:rsidRDefault="00D52FFD">
    <w:pPr>
      <w:pStyle w:val="a3"/>
      <w:jc w:val="center"/>
    </w:pPr>
  </w:p>
  <w:p w:rsidR="00D52FFD" w:rsidRDefault="00D52FF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FFD" w:rsidRDefault="00D52FFD">
    <w:pPr>
      <w:pStyle w:val="a3"/>
      <w:jc w:val="center"/>
    </w:pPr>
  </w:p>
  <w:p w:rsidR="00D52FFD" w:rsidRDefault="00D52FF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821" w:rsidRDefault="00614821">
      <w:r>
        <w:separator/>
      </w:r>
    </w:p>
  </w:footnote>
  <w:footnote w:type="continuationSeparator" w:id="0">
    <w:p w:rsidR="00614821" w:rsidRDefault="00614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FFD" w:rsidRDefault="00D52FFD">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FFD" w:rsidRDefault="00D52FFD">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FFD" w:rsidRDefault="00D52FFD">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78488B"/>
    <w:multiLevelType w:val="hybridMultilevel"/>
    <w:tmpl w:val="7B1089A8"/>
    <w:lvl w:ilvl="0" w:tplc="97E81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E5D"/>
    <w:rsid w:val="000048F8"/>
    <w:rsid w:val="0006471E"/>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06B11"/>
    <w:rsid w:val="00614821"/>
    <w:rsid w:val="00676F5F"/>
    <w:rsid w:val="006A05F4"/>
    <w:rsid w:val="006A6755"/>
    <w:rsid w:val="006B50C7"/>
    <w:rsid w:val="006C5A21"/>
    <w:rsid w:val="0075608A"/>
    <w:rsid w:val="00784336"/>
    <w:rsid w:val="00793C2C"/>
    <w:rsid w:val="007A4AE6"/>
    <w:rsid w:val="007C616F"/>
    <w:rsid w:val="00831F40"/>
    <w:rsid w:val="00875713"/>
    <w:rsid w:val="00885201"/>
    <w:rsid w:val="008E65CC"/>
    <w:rsid w:val="00930E06"/>
    <w:rsid w:val="00950643"/>
    <w:rsid w:val="00987981"/>
    <w:rsid w:val="009B31F8"/>
    <w:rsid w:val="009E2D11"/>
    <w:rsid w:val="00A020A4"/>
    <w:rsid w:val="00A6703B"/>
    <w:rsid w:val="00AD4107"/>
    <w:rsid w:val="00AF7200"/>
    <w:rsid w:val="00B43003"/>
    <w:rsid w:val="00BB44B6"/>
    <w:rsid w:val="00BE70B7"/>
    <w:rsid w:val="00BF3AF9"/>
    <w:rsid w:val="00C179FE"/>
    <w:rsid w:val="00D15AB2"/>
    <w:rsid w:val="00D2685A"/>
    <w:rsid w:val="00D44D0E"/>
    <w:rsid w:val="00D52FFD"/>
    <w:rsid w:val="00D6411B"/>
    <w:rsid w:val="00D76524"/>
    <w:rsid w:val="00DA386F"/>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23C159-EEFD-4A4F-9603-2A83D44E1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Pr>
      <w:b/>
      <w:bCs/>
    </w:rPr>
  </w:style>
  <w:style w:type="character" w:styleId="a7">
    <w:name w:val="Hyperlink"/>
    <w:basedOn w:val="a0"/>
    <w:uiPriority w:val="99"/>
    <w:unhideWhenUsed/>
    <w:qFormat/>
    <w:rPr>
      <w:color w:val="0000FF" w:themeColor="hyperlink"/>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paragraph" w:styleId="a8">
    <w:name w:val="No Spacing"/>
    <w:uiPriority w:val="1"/>
    <w:qFormat/>
    <w:pPr>
      <w:widowControl w:val="0"/>
      <w:jc w:val="both"/>
    </w:pPr>
    <w:rPr>
      <w:kern w:val="2"/>
      <w:sz w:val="21"/>
      <w:szCs w:val="22"/>
    </w:rPr>
  </w:style>
  <w:style w:type="character" w:customStyle="1" w:styleId="HTMLChar">
    <w:name w:val="HTML 预设格式 Char"/>
    <w:basedOn w:val="a0"/>
    <w:link w:val="HTML"/>
    <w:qFormat/>
    <w:rPr>
      <w:rFonts w:ascii="宋体" w:eastAsia="宋体" w:hAnsi="宋体" w:cs="宋体"/>
      <w:kern w:val="0"/>
      <w:sz w:val="24"/>
      <w:szCs w:val="24"/>
    </w:rPr>
  </w:style>
  <w:style w:type="paragraph" w:styleId="a9">
    <w:name w:val="List Paragraph"/>
    <w:basedOn w:val="a"/>
    <w:uiPriority w:val="34"/>
    <w:qFormat/>
    <w:pPr>
      <w:ind w:firstLineChars="200" w:firstLine="420"/>
    </w:p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D6DCC8-5CDA-4C21-923E-9657C5809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248</Words>
  <Characters>1419</Characters>
  <Application>Microsoft Office Word</Application>
  <DocSecurity>0</DocSecurity>
  <Lines>11</Lines>
  <Paragraphs>3</Paragraphs>
  <ScaleCrop>false</ScaleCrop>
  <Company>Lenovo</Company>
  <LinksUpToDate>false</LinksUpToDate>
  <CharactersWithSpaces>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刘辉</cp:lastModifiedBy>
  <cp:revision>2</cp:revision>
  <cp:lastPrinted>2021-03-11T02:49:00Z</cp:lastPrinted>
  <dcterms:created xsi:type="dcterms:W3CDTF">2021-03-18T01:29:00Z</dcterms:created>
  <dcterms:modified xsi:type="dcterms:W3CDTF">2021-03-18T01:29:00Z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