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7F1" w:rsidRDefault="006707C5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0357F1" w:rsidRDefault="006707C5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:rsidR="000357F1" w:rsidRDefault="006707C5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  <w:r w:rsidR="008A791C">
        <w:rPr>
          <w:rFonts w:eastAsia="仿宋_GB2312" w:hint="eastAsia"/>
          <w:sz w:val="24"/>
        </w:rPr>
        <w:t>大连</w:t>
      </w:r>
      <w:r w:rsidR="00B23DB2" w:rsidRPr="00B23DB2">
        <w:rPr>
          <w:rFonts w:eastAsia="仿宋_GB2312"/>
          <w:sz w:val="24"/>
        </w:rPr>
        <w:t>理工大学</w:t>
      </w:r>
      <w:r w:rsidR="006C4379">
        <w:rPr>
          <w:rFonts w:eastAsia="仿宋_GB2312" w:hint="eastAsia"/>
          <w:sz w:val="24"/>
        </w:rPr>
        <w:t>、东北大学、吉林大学、哈尔滨理工大学</w:t>
      </w:r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42"/>
        <w:gridCol w:w="684"/>
        <w:gridCol w:w="709"/>
        <w:gridCol w:w="1002"/>
        <w:gridCol w:w="840"/>
        <w:gridCol w:w="243"/>
        <w:gridCol w:w="1033"/>
        <w:gridCol w:w="199"/>
        <w:gridCol w:w="652"/>
        <w:gridCol w:w="989"/>
        <w:gridCol w:w="428"/>
        <w:gridCol w:w="1439"/>
      </w:tblGrid>
      <w:tr w:rsidR="000357F1" w:rsidTr="00C47D61">
        <w:trPr>
          <w:trHeight w:val="541"/>
        </w:trPr>
        <w:tc>
          <w:tcPr>
            <w:tcW w:w="1526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4026" w:type="dxa"/>
            <w:gridSpan w:val="6"/>
            <w:vAlign w:val="center"/>
          </w:tcPr>
          <w:p w:rsidR="000357F1" w:rsidRPr="00BD341C" w:rsidRDefault="00BD341C" w:rsidP="00BD341C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8"/>
              </w:rPr>
            </w:pPr>
            <w:r w:rsidRPr="00BD341C">
              <w:rPr>
                <w:rFonts w:ascii="仿宋_GB2312" w:eastAsia="仿宋_GB2312" w:hAnsi="仿宋_GB2312" w:cs="仿宋_GB2312" w:hint="eastAsia"/>
                <w:bCs/>
                <w:sz w:val="24"/>
                <w:szCs w:val="28"/>
              </w:rPr>
              <w:t>东北</w:t>
            </w:r>
            <w:r w:rsidRPr="00BD341C">
              <w:rPr>
                <w:rFonts w:ascii="仿宋_GB2312" w:eastAsia="仿宋_GB2312" w:hAnsi="仿宋_GB2312" w:cs="仿宋_GB2312"/>
                <w:bCs/>
                <w:sz w:val="24"/>
                <w:szCs w:val="28"/>
              </w:rPr>
              <w:t>特殊钢集团股份有限公司</w:t>
            </w:r>
          </w:p>
        </w:tc>
        <w:tc>
          <w:tcPr>
            <w:tcW w:w="1641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gridSpan w:val="2"/>
            <w:vAlign w:val="center"/>
          </w:tcPr>
          <w:p w:rsidR="000357F1" w:rsidRPr="00BD341C" w:rsidRDefault="00BD341C" w:rsidP="00BD341C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 w:rsidRPr="00BD341C">
              <w:rPr>
                <w:rFonts w:ascii="仿宋_GB2312" w:eastAsia="仿宋_GB2312" w:hAnsi="仿宋_GB2312" w:cs="仿宋_GB2312" w:hint="eastAsia"/>
                <w:bCs/>
                <w:sz w:val="24"/>
              </w:rPr>
              <w:t>混合所有制</w:t>
            </w:r>
          </w:p>
        </w:tc>
      </w:tr>
      <w:tr w:rsidR="000357F1" w:rsidTr="00C47D61">
        <w:trPr>
          <w:trHeight w:val="624"/>
        </w:trPr>
        <w:tc>
          <w:tcPr>
            <w:tcW w:w="1526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4026" w:type="dxa"/>
            <w:gridSpan w:val="6"/>
            <w:vAlign w:val="center"/>
          </w:tcPr>
          <w:p w:rsidR="000357F1" w:rsidRPr="00B23DB2" w:rsidRDefault="00BD341C" w:rsidP="00B23DB2">
            <w:pPr>
              <w:rPr>
                <w:rFonts w:ascii="仿宋" w:eastAsia="仿宋" w:hAnsi="仿宋"/>
              </w:rPr>
            </w:pPr>
            <w:r w:rsidRPr="00B23DB2">
              <w:rPr>
                <w:rFonts w:ascii="仿宋" w:eastAsia="仿宋" w:hAnsi="仿宋" w:hint="eastAsia"/>
              </w:rPr>
              <w:t>辽宁省大连市金州区登沙河临港工业区河滨南路18号</w:t>
            </w:r>
          </w:p>
        </w:tc>
        <w:tc>
          <w:tcPr>
            <w:tcW w:w="1641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gridSpan w:val="2"/>
            <w:vAlign w:val="center"/>
          </w:tcPr>
          <w:p w:rsidR="000357F1" w:rsidRDefault="00BD341C" w:rsidP="00BD341C">
            <w:pPr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 w:rsidRPr="00B23DB2">
              <w:rPr>
                <w:rFonts w:ascii="仿宋_GB2312" w:eastAsia="仿宋_GB2312" w:hAnsi="仿宋_GB2312" w:cs="仿宋_GB2312" w:hint="eastAsia"/>
                <w:bCs/>
                <w:sz w:val="24"/>
                <w:szCs w:val="32"/>
              </w:rPr>
              <w:t>制造业</w:t>
            </w:r>
          </w:p>
        </w:tc>
      </w:tr>
      <w:tr w:rsidR="000357F1" w:rsidTr="00C47D61">
        <w:trPr>
          <w:trHeight w:val="624"/>
        </w:trPr>
        <w:tc>
          <w:tcPr>
            <w:tcW w:w="1526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711" w:type="dxa"/>
            <w:gridSpan w:val="2"/>
            <w:tcBorders>
              <w:right w:val="single" w:sz="4" w:space="0" w:color="auto"/>
            </w:tcBorders>
            <w:vAlign w:val="center"/>
          </w:tcPr>
          <w:p w:rsidR="000357F1" w:rsidRPr="00B23DB2" w:rsidRDefault="00BD341C" w:rsidP="003E4CDB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B23DB2"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尹</w:t>
            </w:r>
            <w:r w:rsidR="003E4CDB"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经理</w:t>
            </w:r>
          </w:p>
        </w:tc>
        <w:tc>
          <w:tcPr>
            <w:tcW w:w="10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7F1" w:rsidRDefault="006707C5" w:rsidP="00BD341C">
            <w:pPr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</w:tcBorders>
            <w:vAlign w:val="center"/>
          </w:tcPr>
          <w:p w:rsidR="000357F1" w:rsidRPr="00B23DB2" w:rsidRDefault="00BD341C" w:rsidP="00BD341C">
            <w:pPr>
              <w:jc w:val="center"/>
              <w:rPr>
                <w:rFonts w:ascii="仿宋_GB2312" w:eastAsia="仿宋_GB2312" w:hAnsi="仿宋_GB2312" w:cs="仿宋_GB2312"/>
                <w:sz w:val="24"/>
                <w:szCs w:val="32"/>
              </w:rPr>
            </w:pPr>
            <w:r w:rsidRPr="00B23DB2">
              <w:rPr>
                <w:rFonts w:ascii="仿宋_GB2312" w:eastAsia="仿宋_GB2312" w:hAnsi="仿宋_GB2312" w:cs="仿宋_GB2312" w:hint="eastAsia"/>
                <w:sz w:val="24"/>
                <w:szCs w:val="32"/>
              </w:rPr>
              <w:t>0411-62693272</w:t>
            </w:r>
          </w:p>
        </w:tc>
        <w:tc>
          <w:tcPr>
            <w:tcW w:w="1641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1867" w:type="dxa"/>
            <w:gridSpan w:val="2"/>
            <w:vAlign w:val="center"/>
          </w:tcPr>
          <w:p w:rsidR="000357F1" w:rsidRDefault="000357F1" w:rsidP="00BD341C">
            <w:pPr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0357F1" w:rsidTr="00C47D61">
        <w:trPr>
          <w:trHeight w:val="624"/>
        </w:trPr>
        <w:tc>
          <w:tcPr>
            <w:tcW w:w="1526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4026" w:type="dxa"/>
            <w:gridSpan w:val="6"/>
            <w:vAlign w:val="center"/>
          </w:tcPr>
          <w:p w:rsidR="000357F1" w:rsidRPr="00B23DB2" w:rsidRDefault="00BD341C" w:rsidP="00BD341C">
            <w:pPr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C47D61">
              <w:rPr>
                <w:rFonts w:ascii="仿宋_GB2312" w:eastAsia="仿宋_GB2312" w:hAnsi="仿宋_GB2312" w:cs="仿宋_GB2312"/>
                <w:sz w:val="24"/>
                <w:szCs w:val="32"/>
              </w:rPr>
              <w:t>yindezhi@dtsteel.com</w:t>
            </w:r>
          </w:p>
        </w:tc>
        <w:tc>
          <w:tcPr>
            <w:tcW w:w="1641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1867" w:type="dxa"/>
            <w:gridSpan w:val="2"/>
            <w:vAlign w:val="center"/>
          </w:tcPr>
          <w:p w:rsidR="000357F1" w:rsidRDefault="000357F1" w:rsidP="00BD341C">
            <w:pPr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0357F1" w:rsidTr="00C47D61">
        <w:trPr>
          <w:cantSplit/>
          <w:trHeight w:hRule="exact" w:val="2592"/>
        </w:trPr>
        <w:tc>
          <w:tcPr>
            <w:tcW w:w="1526" w:type="dxa"/>
            <w:gridSpan w:val="2"/>
            <w:textDirection w:val="tbRlV"/>
            <w:vAlign w:val="center"/>
          </w:tcPr>
          <w:p w:rsidR="000357F1" w:rsidRDefault="006707C5" w:rsidP="00BD341C">
            <w:pPr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单 位 简 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7534" w:type="dxa"/>
            <w:gridSpan w:val="10"/>
            <w:vAlign w:val="center"/>
          </w:tcPr>
          <w:p w:rsidR="000357F1" w:rsidRDefault="00743BC0" w:rsidP="00743BC0">
            <w:pPr>
              <w:ind w:firstLine="480"/>
              <w:jc w:val="left"/>
              <w:rPr>
                <w:rFonts w:eastAsia="仿宋_GB2312"/>
                <w:b/>
                <w:sz w:val="28"/>
                <w:szCs w:val="28"/>
              </w:rPr>
            </w:pPr>
            <w:r w:rsidRPr="00743BC0">
              <w:rPr>
                <w:rFonts w:ascii="仿宋_GB2312" w:eastAsia="仿宋_GB2312" w:hint="eastAsia"/>
                <w:sz w:val="24"/>
                <w:szCs w:val="32"/>
              </w:rPr>
              <w:t>东北特殊钢集团股份有限公司（简称东北特钢集团）位于海滨城市大连，以生产经营高质量档次、高附加值特殊钢为主营业务，以善于开发、研制“高精尖急难新特”特钢产品而享誉国内外市场，一直是我国高科技领域所需高档特殊钢材料的主要研发、生产和供应基地。为我国“神舟”系列宇宙飞船、“嫦娥”探月工程、“天宫”系列空间实验室、国产大飞机项目，以及核电及风电事业、高速铁路建设、轿车国产化、石油开采用钢更新换代等项目研制和提供了大量特殊钢新材料。</w:t>
            </w:r>
          </w:p>
        </w:tc>
      </w:tr>
      <w:tr w:rsidR="000357F1" w:rsidTr="00C47D61">
        <w:trPr>
          <w:trHeight w:hRule="exact" w:val="530"/>
        </w:trPr>
        <w:tc>
          <w:tcPr>
            <w:tcW w:w="9060" w:type="dxa"/>
            <w:gridSpan w:val="12"/>
            <w:vAlign w:val="center"/>
          </w:tcPr>
          <w:p w:rsidR="000357F1" w:rsidRDefault="006707C5" w:rsidP="00BD341C">
            <w:pPr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 xml:space="preserve">招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  信  息</w:t>
            </w:r>
          </w:p>
        </w:tc>
      </w:tr>
      <w:tr w:rsidR="000357F1" w:rsidTr="005B2BA8">
        <w:trPr>
          <w:trHeight w:hRule="exact" w:val="704"/>
        </w:trPr>
        <w:tc>
          <w:tcPr>
            <w:tcW w:w="842" w:type="dxa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393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</w:tc>
        <w:tc>
          <w:tcPr>
            <w:tcW w:w="1842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学历</w:t>
            </w:r>
          </w:p>
        </w:tc>
        <w:tc>
          <w:tcPr>
            <w:tcW w:w="851" w:type="dxa"/>
            <w:gridSpan w:val="2"/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人数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提供薪资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vAlign w:val="center"/>
          </w:tcPr>
          <w:p w:rsidR="000357F1" w:rsidRDefault="006707C5" w:rsidP="00BD341C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其它要求</w:t>
            </w:r>
          </w:p>
        </w:tc>
      </w:tr>
      <w:tr w:rsidR="00B23DB2" w:rsidTr="00CC2198">
        <w:trPr>
          <w:trHeight w:hRule="exact" w:val="618"/>
        </w:trPr>
        <w:tc>
          <w:tcPr>
            <w:tcW w:w="842" w:type="dxa"/>
            <w:vAlign w:val="center"/>
          </w:tcPr>
          <w:p w:rsidR="00B23DB2" w:rsidRDefault="00B23DB2" w:rsidP="00B23DB2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393" w:type="dxa"/>
            <w:gridSpan w:val="2"/>
            <w:vAlign w:val="center"/>
          </w:tcPr>
          <w:p w:rsidR="00B23DB2" w:rsidRPr="00BD341C" w:rsidRDefault="00B23DB2" w:rsidP="00B23DB2">
            <w:pPr>
              <w:rPr>
                <w:rFonts w:ascii="仿宋" w:eastAsia="仿宋" w:hAnsi="仿宋"/>
              </w:rPr>
            </w:pPr>
            <w:r w:rsidRPr="00BD341C">
              <w:rPr>
                <w:rFonts w:ascii="仿宋" w:eastAsia="仿宋" w:hAnsi="仿宋" w:hint="eastAsia"/>
              </w:rPr>
              <w:t>冶金工程师</w:t>
            </w:r>
          </w:p>
        </w:tc>
        <w:tc>
          <w:tcPr>
            <w:tcW w:w="1842" w:type="dxa"/>
            <w:gridSpan w:val="2"/>
            <w:vAlign w:val="center"/>
          </w:tcPr>
          <w:p w:rsidR="00B23DB2" w:rsidRPr="00BD341C" w:rsidRDefault="00B23DB2" w:rsidP="003E4CDB">
            <w:pPr>
              <w:rPr>
                <w:rFonts w:ascii="仿宋" w:eastAsia="仿宋" w:hAnsi="仿宋"/>
              </w:rPr>
            </w:pPr>
            <w:r w:rsidRPr="00BD341C">
              <w:rPr>
                <w:rFonts w:ascii="仿宋" w:eastAsia="仿宋" w:hAnsi="仿宋" w:hint="eastAsia"/>
              </w:rPr>
              <w:t>冶金工程</w:t>
            </w:r>
          </w:p>
        </w:tc>
        <w:tc>
          <w:tcPr>
            <w:tcW w:w="1276" w:type="dxa"/>
            <w:gridSpan w:val="2"/>
            <w:vAlign w:val="center"/>
          </w:tcPr>
          <w:p w:rsidR="00B23DB2" w:rsidRDefault="00C47D61" w:rsidP="00CC2198">
            <w:pPr>
              <w:jc w:val="center"/>
            </w:pPr>
            <w:r>
              <w:rPr>
                <w:rFonts w:ascii="仿宋" w:eastAsia="仿宋" w:hAnsi="仿宋" w:hint="eastAsia"/>
              </w:rPr>
              <w:t>本</w:t>
            </w:r>
            <w:r w:rsidR="00B23DB2" w:rsidRPr="00113E88">
              <w:rPr>
                <w:rFonts w:ascii="仿宋" w:eastAsia="仿宋" w:hAnsi="仿宋" w:hint="eastAsia"/>
              </w:rPr>
              <w:t>科</w:t>
            </w:r>
            <w:r w:rsidR="00B23DB2" w:rsidRPr="00113E88">
              <w:rPr>
                <w:rFonts w:ascii="仿宋" w:eastAsia="仿宋" w:hAnsi="仿宋"/>
              </w:rPr>
              <w:t>及以上</w:t>
            </w:r>
          </w:p>
        </w:tc>
        <w:tc>
          <w:tcPr>
            <w:tcW w:w="851" w:type="dxa"/>
            <w:gridSpan w:val="2"/>
            <w:vAlign w:val="center"/>
          </w:tcPr>
          <w:p w:rsidR="00B23DB2" w:rsidRDefault="00B23DB2" w:rsidP="00B23DB2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15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B23DB2" w:rsidRPr="00120906" w:rsidRDefault="00B23DB2" w:rsidP="00B23DB2">
            <w:pPr>
              <w:jc w:val="center"/>
              <w:rPr>
                <w:rFonts w:ascii="仿宋" w:eastAsia="仿宋" w:hAnsi="仿宋"/>
              </w:rPr>
            </w:pPr>
            <w:r w:rsidRPr="00120906">
              <w:rPr>
                <w:rFonts w:ascii="仿宋" w:eastAsia="仿宋" w:hAnsi="仿宋" w:hint="eastAsia"/>
              </w:rPr>
              <w:t>4</w:t>
            </w:r>
            <w:r w:rsidRPr="00120906">
              <w:rPr>
                <w:rFonts w:ascii="仿宋" w:eastAsia="仿宋" w:hAnsi="仿宋"/>
              </w:rPr>
              <w:t>k-8k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vAlign w:val="center"/>
          </w:tcPr>
          <w:p w:rsidR="00B23DB2" w:rsidRPr="00BD341C" w:rsidRDefault="00B23DB2" w:rsidP="00B23DB2">
            <w:pPr>
              <w:rPr>
                <w:rFonts w:ascii="仿宋" w:eastAsia="仿宋" w:hAnsi="仿宋"/>
              </w:rPr>
            </w:pPr>
          </w:p>
        </w:tc>
      </w:tr>
      <w:tr w:rsidR="00C47D61" w:rsidTr="00CC2198">
        <w:trPr>
          <w:trHeight w:hRule="exact" w:val="643"/>
        </w:trPr>
        <w:tc>
          <w:tcPr>
            <w:tcW w:w="842" w:type="dxa"/>
            <w:vAlign w:val="center"/>
          </w:tcPr>
          <w:p w:rsidR="00C47D61" w:rsidRDefault="00C47D61" w:rsidP="00C47D61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393" w:type="dxa"/>
            <w:gridSpan w:val="2"/>
            <w:vAlign w:val="center"/>
          </w:tcPr>
          <w:p w:rsidR="00C47D61" w:rsidRPr="00BD341C" w:rsidRDefault="00C47D61" w:rsidP="00C47D61">
            <w:pPr>
              <w:rPr>
                <w:rFonts w:ascii="仿宋" w:eastAsia="仿宋" w:hAnsi="仿宋"/>
              </w:rPr>
            </w:pPr>
            <w:r w:rsidRPr="00BD341C">
              <w:rPr>
                <w:rFonts w:ascii="仿宋" w:eastAsia="仿宋" w:hAnsi="仿宋" w:hint="eastAsia"/>
              </w:rPr>
              <w:t>电气工程师</w:t>
            </w:r>
          </w:p>
        </w:tc>
        <w:tc>
          <w:tcPr>
            <w:tcW w:w="1842" w:type="dxa"/>
            <w:gridSpan w:val="2"/>
            <w:vAlign w:val="center"/>
          </w:tcPr>
          <w:p w:rsidR="00C47D61" w:rsidRPr="00BD341C" w:rsidRDefault="00C47D61" w:rsidP="003E4CD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电气</w:t>
            </w:r>
            <w:r w:rsidR="003E4CDB">
              <w:rPr>
                <w:rFonts w:ascii="仿宋" w:eastAsia="仿宋" w:hAnsi="仿宋" w:hint="eastAsia"/>
              </w:rPr>
              <w:t>相关</w:t>
            </w:r>
            <w:r>
              <w:rPr>
                <w:rFonts w:ascii="仿宋" w:eastAsia="仿宋" w:hAnsi="仿宋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:rsidR="00C47D61" w:rsidRDefault="00C47D61" w:rsidP="00CC2198">
            <w:pPr>
              <w:jc w:val="center"/>
            </w:pPr>
            <w:r w:rsidRPr="000C0FFF">
              <w:rPr>
                <w:rFonts w:ascii="仿宋" w:eastAsia="仿宋" w:hAnsi="仿宋" w:hint="eastAsia"/>
              </w:rPr>
              <w:t>本科</w:t>
            </w:r>
            <w:r w:rsidRPr="000C0FFF">
              <w:rPr>
                <w:rFonts w:ascii="仿宋" w:eastAsia="仿宋" w:hAnsi="仿宋"/>
              </w:rPr>
              <w:t>及以上</w:t>
            </w:r>
          </w:p>
        </w:tc>
        <w:tc>
          <w:tcPr>
            <w:tcW w:w="851" w:type="dxa"/>
            <w:gridSpan w:val="2"/>
            <w:vAlign w:val="center"/>
          </w:tcPr>
          <w:p w:rsidR="00C47D61" w:rsidRDefault="00C47D61" w:rsidP="00C47D61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10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C47D61" w:rsidRPr="00120906" w:rsidRDefault="00C47D61" w:rsidP="00C47D61">
            <w:pPr>
              <w:jc w:val="center"/>
              <w:rPr>
                <w:rFonts w:ascii="仿宋" w:eastAsia="仿宋" w:hAnsi="仿宋"/>
              </w:rPr>
            </w:pPr>
            <w:r w:rsidRPr="00120906">
              <w:rPr>
                <w:rFonts w:ascii="仿宋" w:eastAsia="仿宋" w:hAnsi="仿宋" w:hint="eastAsia"/>
              </w:rPr>
              <w:t>4</w:t>
            </w:r>
            <w:r w:rsidRPr="00120906">
              <w:rPr>
                <w:rFonts w:ascii="仿宋" w:eastAsia="仿宋" w:hAnsi="仿宋"/>
              </w:rPr>
              <w:t>k-8k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vAlign w:val="center"/>
          </w:tcPr>
          <w:p w:rsidR="00C47D61" w:rsidRPr="00BD341C" w:rsidRDefault="00C47D61" w:rsidP="00C47D61">
            <w:pPr>
              <w:rPr>
                <w:rFonts w:ascii="仿宋" w:eastAsia="仿宋" w:hAnsi="仿宋"/>
              </w:rPr>
            </w:pPr>
          </w:p>
        </w:tc>
      </w:tr>
      <w:tr w:rsidR="00C47D61" w:rsidTr="00CC2198">
        <w:trPr>
          <w:trHeight w:hRule="exact" w:val="631"/>
        </w:trPr>
        <w:tc>
          <w:tcPr>
            <w:tcW w:w="842" w:type="dxa"/>
            <w:vAlign w:val="center"/>
          </w:tcPr>
          <w:p w:rsidR="00C47D61" w:rsidRDefault="00C47D61" w:rsidP="00C47D61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393" w:type="dxa"/>
            <w:gridSpan w:val="2"/>
            <w:vAlign w:val="center"/>
          </w:tcPr>
          <w:p w:rsidR="00C47D61" w:rsidRPr="00BD341C" w:rsidRDefault="00C47D61" w:rsidP="00C47D61">
            <w:pPr>
              <w:rPr>
                <w:rFonts w:ascii="仿宋" w:eastAsia="仿宋" w:hAnsi="仿宋"/>
              </w:rPr>
            </w:pPr>
            <w:r w:rsidRPr="00BD341C">
              <w:rPr>
                <w:rFonts w:ascii="仿宋" w:eastAsia="仿宋" w:hAnsi="仿宋" w:hint="eastAsia"/>
              </w:rPr>
              <w:t>材料工程师</w:t>
            </w:r>
          </w:p>
        </w:tc>
        <w:tc>
          <w:tcPr>
            <w:tcW w:w="1842" w:type="dxa"/>
            <w:gridSpan w:val="2"/>
            <w:vAlign w:val="center"/>
          </w:tcPr>
          <w:p w:rsidR="00C47D61" w:rsidRPr="00BD341C" w:rsidRDefault="00C47D61" w:rsidP="00C47D6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材料成型等</w:t>
            </w:r>
            <w:r>
              <w:rPr>
                <w:rFonts w:ascii="仿宋" w:eastAsia="仿宋" w:hAnsi="仿宋" w:hint="eastAsia"/>
              </w:rPr>
              <w:t>相关</w:t>
            </w:r>
            <w:r>
              <w:rPr>
                <w:rFonts w:ascii="仿宋" w:eastAsia="仿宋" w:hAnsi="仿宋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:rsidR="00C47D61" w:rsidRDefault="00C47D61" w:rsidP="00CC2198">
            <w:pPr>
              <w:jc w:val="center"/>
            </w:pPr>
            <w:r w:rsidRPr="000C0FFF">
              <w:rPr>
                <w:rFonts w:ascii="仿宋" w:eastAsia="仿宋" w:hAnsi="仿宋" w:hint="eastAsia"/>
              </w:rPr>
              <w:t>本科</w:t>
            </w:r>
            <w:r w:rsidRPr="000C0FFF">
              <w:rPr>
                <w:rFonts w:ascii="仿宋" w:eastAsia="仿宋" w:hAnsi="仿宋"/>
              </w:rPr>
              <w:t>及以上</w:t>
            </w:r>
          </w:p>
        </w:tc>
        <w:tc>
          <w:tcPr>
            <w:tcW w:w="851" w:type="dxa"/>
            <w:gridSpan w:val="2"/>
            <w:vAlign w:val="center"/>
          </w:tcPr>
          <w:p w:rsidR="00C47D61" w:rsidRDefault="00C47D61" w:rsidP="00C47D61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10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C47D61" w:rsidRPr="00120906" w:rsidRDefault="00C47D61" w:rsidP="00C47D61">
            <w:pPr>
              <w:jc w:val="center"/>
              <w:rPr>
                <w:rFonts w:ascii="仿宋" w:eastAsia="仿宋" w:hAnsi="仿宋"/>
              </w:rPr>
            </w:pPr>
            <w:r w:rsidRPr="00120906">
              <w:rPr>
                <w:rFonts w:ascii="仿宋" w:eastAsia="仿宋" w:hAnsi="仿宋" w:hint="eastAsia"/>
              </w:rPr>
              <w:t>4</w:t>
            </w:r>
            <w:r w:rsidRPr="00120906">
              <w:rPr>
                <w:rFonts w:ascii="仿宋" w:eastAsia="仿宋" w:hAnsi="仿宋"/>
              </w:rPr>
              <w:t>k-8k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vAlign w:val="center"/>
          </w:tcPr>
          <w:p w:rsidR="00C47D61" w:rsidRPr="00BD341C" w:rsidRDefault="00C47D61" w:rsidP="00C47D61">
            <w:pPr>
              <w:rPr>
                <w:rFonts w:ascii="仿宋" w:eastAsia="仿宋" w:hAnsi="仿宋"/>
              </w:rPr>
            </w:pPr>
          </w:p>
        </w:tc>
      </w:tr>
      <w:tr w:rsidR="00C47D61" w:rsidTr="00CC2198">
        <w:trPr>
          <w:trHeight w:hRule="exact" w:val="711"/>
        </w:trPr>
        <w:tc>
          <w:tcPr>
            <w:tcW w:w="842" w:type="dxa"/>
            <w:vAlign w:val="center"/>
          </w:tcPr>
          <w:p w:rsidR="00C47D61" w:rsidRDefault="00C47D61" w:rsidP="00C47D61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1393" w:type="dxa"/>
            <w:gridSpan w:val="2"/>
            <w:vAlign w:val="center"/>
          </w:tcPr>
          <w:p w:rsidR="00C47D61" w:rsidRPr="00BD341C" w:rsidRDefault="00C47D61" w:rsidP="00C47D61">
            <w:pPr>
              <w:rPr>
                <w:rFonts w:ascii="仿宋" w:eastAsia="仿宋" w:hAnsi="仿宋"/>
              </w:rPr>
            </w:pPr>
            <w:r w:rsidRPr="00BD341C">
              <w:rPr>
                <w:rFonts w:ascii="仿宋" w:eastAsia="仿宋" w:hAnsi="仿宋" w:hint="eastAsia"/>
              </w:rPr>
              <w:t>机械</w:t>
            </w:r>
            <w:r w:rsidRPr="00BD341C">
              <w:rPr>
                <w:rFonts w:ascii="仿宋" w:eastAsia="仿宋" w:hAnsi="仿宋"/>
              </w:rPr>
              <w:t>工程师</w:t>
            </w:r>
          </w:p>
        </w:tc>
        <w:tc>
          <w:tcPr>
            <w:tcW w:w="1842" w:type="dxa"/>
            <w:gridSpan w:val="2"/>
            <w:vAlign w:val="center"/>
          </w:tcPr>
          <w:p w:rsidR="00C47D61" w:rsidRPr="00BD341C" w:rsidRDefault="00C47D61" w:rsidP="003E4CD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机械相关专业</w:t>
            </w:r>
          </w:p>
        </w:tc>
        <w:tc>
          <w:tcPr>
            <w:tcW w:w="1276" w:type="dxa"/>
            <w:gridSpan w:val="2"/>
            <w:vAlign w:val="center"/>
          </w:tcPr>
          <w:p w:rsidR="00C47D61" w:rsidRDefault="00C47D61" w:rsidP="00CC2198">
            <w:pPr>
              <w:jc w:val="center"/>
            </w:pPr>
            <w:r w:rsidRPr="000C0FFF">
              <w:rPr>
                <w:rFonts w:ascii="仿宋" w:eastAsia="仿宋" w:hAnsi="仿宋" w:hint="eastAsia"/>
              </w:rPr>
              <w:t>本科</w:t>
            </w:r>
            <w:r w:rsidRPr="000C0FFF">
              <w:rPr>
                <w:rFonts w:ascii="仿宋" w:eastAsia="仿宋" w:hAnsi="仿宋"/>
              </w:rPr>
              <w:t>及以上</w:t>
            </w:r>
          </w:p>
        </w:tc>
        <w:tc>
          <w:tcPr>
            <w:tcW w:w="851" w:type="dxa"/>
            <w:gridSpan w:val="2"/>
            <w:vAlign w:val="center"/>
          </w:tcPr>
          <w:p w:rsidR="00C47D61" w:rsidRDefault="009B07EF" w:rsidP="00C47D61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/>
                <w:sz w:val="24"/>
              </w:rPr>
              <w:t>5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C47D61" w:rsidRPr="00120906" w:rsidRDefault="00C47D61" w:rsidP="00C47D61">
            <w:pPr>
              <w:jc w:val="center"/>
              <w:rPr>
                <w:rFonts w:ascii="仿宋" w:eastAsia="仿宋" w:hAnsi="仿宋"/>
              </w:rPr>
            </w:pPr>
            <w:bookmarkStart w:id="0" w:name="_GoBack"/>
            <w:bookmarkEnd w:id="0"/>
            <w:r w:rsidRPr="00120906">
              <w:rPr>
                <w:rFonts w:ascii="仿宋" w:eastAsia="仿宋" w:hAnsi="仿宋" w:hint="eastAsia"/>
              </w:rPr>
              <w:t>4</w:t>
            </w:r>
            <w:r w:rsidRPr="00120906">
              <w:rPr>
                <w:rFonts w:ascii="仿宋" w:eastAsia="仿宋" w:hAnsi="仿宋"/>
              </w:rPr>
              <w:t>k-8k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vAlign w:val="center"/>
          </w:tcPr>
          <w:p w:rsidR="00C47D61" w:rsidRPr="00BD341C" w:rsidRDefault="00C47D61" w:rsidP="00C47D61">
            <w:pPr>
              <w:rPr>
                <w:rFonts w:ascii="仿宋" w:eastAsia="仿宋" w:hAnsi="仿宋"/>
              </w:rPr>
            </w:pPr>
          </w:p>
        </w:tc>
      </w:tr>
      <w:tr w:rsidR="00C47D61" w:rsidTr="00CC2198">
        <w:trPr>
          <w:trHeight w:hRule="exact" w:val="659"/>
        </w:trPr>
        <w:tc>
          <w:tcPr>
            <w:tcW w:w="842" w:type="dxa"/>
            <w:vAlign w:val="center"/>
          </w:tcPr>
          <w:p w:rsidR="00C47D61" w:rsidRDefault="00C47D61" w:rsidP="00C47D61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1393" w:type="dxa"/>
            <w:gridSpan w:val="2"/>
            <w:vAlign w:val="center"/>
          </w:tcPr>
          <w:p w:rsidR="00C47D61" w:rsidRPr="00C47D61" w:rsidRDefault="00C47D61" w:rsidP="00C47D61">
            <w:pPr>
              <w:rPr>
                <w:rFonts w:ascii="仿宋" w:eastAsia="仿宋" w:hAnsi="仿宋"/>
              </w:rPr>
            </w:pPr>
            <w:r w:rsidRPr="00C47D61">
              <w:rPr>
                <w:rFonts w:ascii="仿宋" w:eastAsia="仿宋" w:hAnsi="仿宋" w:hint="eastAsia"/>
              </w:rPr>
              <w:t>施工管理</w:t>
            </w:r>
          </w:p>
        </w:tc>
        <w:tc>
          <w:tcPr>
            <w:tcW w:w="1842" w:type="dxa"/>
            <w:gridSpan w:val="2"/>
            <w:vAlign w:val="center"/>
          </w:tcPr>
          <w:p w:rsidR="00C47D61" w:rsidRPr="00C47D61" w:rsidRDefault="00C47D61" w:rsidP="003E4CDB">
            <w:pPr>
              <w:rPr>
                <w:rFonts w:ascii="仿宋" w:eastAsia="仿宋" w:hAnsi="仿宋"/>
              </w:rPr>
            </w:pPr>
            <w:r w:rsidRPr="00C47D61">
              <w:rPr>
                <w:rFonts w:ascii="仿宋" w:eastAsia="仿宋" w:hAnsi="仿宋" w:hint="eastAsia"/>
              </w:rPr>
              <w:t>土木工程</w:t>
            </w:r>
          </w:p>
        </w:tc>
        <w:tc>
          <w:tcPr>
            <w:tcW w:w="1276" w:type="dxa"/>
            <w:gridSpan w:val="2"/>
            <w:vAlign w:val="center"/>
          </w:tcPr>
          <w:p w:rsidR="00C47D61" w:rsidRPr="000C0FFF" w:rsidRDefault="00C47D61" w:rsidP="00CC2198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本</w:t>
            </w:r>
            <w:r w:rsidRPr="00113E88">
              <w:rPr>
                <w:rFonts w:ascii="仿宋" w:eastAsia="仿宋" w:hAnsi="仿宋" w:hint="eastAsia"/>
              </w:rPr>
              <w:t>科</w:t>
            </w:r>
            <w:r w:rsidRPr="00113E88">
              <w:rPr>
                <w:rFonts w:ascii="仿宋" w:eastAsia="仿宋" w:hAnsi="仿宋"/>
              </w:rPr>
              <w:t>及以上</w:t>
            </w:r>
          </w:p>
        </w:tc>
        <w:tc>
          <w:tcPr>
            <w:tcW w:w="851" w:type="dxa"/>
            <w:gridSpan w:val="2"/>
            <w:vAlign w:val="center"/>
          </w:tcPr>
          <w:p w:rsidR="00C47D61" w:rsidRPr="00C47D61" w:rsidRDefault="00C47D61" w:rsidP="00C47D6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C47D61" w:rsidRPr="00C47D61" w:rsidRDefault="00C47D61" w:rsidP="00C47D61">
            <w:pPr>
              <w:jc w:val="center"/>
              <w:rPr>
                <w:rFonts w:ascii="仿宋" w:eastAsia="仿宋" w:hAnsi="仿宋"/>
              </w:rPr>
            </w:pPr>
            <w:r w:rsidRPr="00120906">
              <w:rPr>
                <w:rFonts w:ascii="仿宋" w:eastAsia="仿宋" w:hAnsi="仿宋" w:hint="eastAsia"/>
              </w:rPr>
              <w:t>4</w:t>
            </w:r>
            <w:r w:rsidRPr="00120906">
              <w:rPr>
                <w:rFonts w:ascii="仿宋" w:eastAsia="仿宋" w:hAnsi="仿宋"/>
              </w:rPr>
              <w:t>k-8k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vAlign w:val="center"/>
          </w:tcPr>
          <w:p w:rsidR="00C47D61" w:rsidRPr="00C47D61" w:rsidRDefault="00C47D61" w:rsidP="00C47D61">
            <w:pPr>
              <w:rPr>
                <w:rFonts w:ascii="仿宋" w:eastAsia="仿宋" w:hAnsi="仿宋"/>
              </w:rPr>
            </w:pPr>
          </w:p>
        </w:tc>
      </w:tr>
      <w:tr w:rsidR="00C47D61" w:rsidTr="00CC2198">
        <w:trPr>
          <w:trHeight w:hRule="exact" w:val="639"/>
        </w:trPr>
        <w:tc>
          <w:tcPr>
            <w:tcW w:w="842" w:type="dxa"/>
            <w:vAlign w:val="center"/>
          </w:tcPr>
          <w:p w:rsidR="00C47D61" w:rsidRDefault="00C47D61" w:rsidP="00C47D61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6</w:t>
            </w:r>
          </w:p>
        </w:tc>
        <w:tc>
          <w:tcPr>
            <w:tcW w:w="1393" w:type="dxa"/>
            <w:gridSpan w:val="2"/>
            <w:vAlign w:val="center"/>
          </w:tcPr>
          <w:p w:rsidR="00C47D61" w:rsidRDefault="00C47D61" w:rsidP="00C47D6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安全管理</w:t>
            </w:r>
          </w:p>
        </w:tc>
        <w:tc>
          <w:tcPr>
            <w:tcW w:w="1842" w:type="dxa"/>
            <w:gridSpan w:val="2"/>
            <w:vAlign w:val="center"/>
          </w:tcPr>
          <w:p w:rsidR="00C47D61" w:rsidRDefault="00C47D61" w:rsidP="003E4CDB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安全技术</w:t>
            </w:r>
            <w:r>
              <w:rPr>
                <w:rFonts w:ascii="仿宋" w:eastAsia="仿宋" w:hAnsi="仿宋"/>
              </w:rPr>
              <w:t>与</w:t>
            </w:r>
            <w:r w:rsidR="003E4CDB">
              <w:rPr>
                <w:rFonts w:ascii="仿宋" w:eastAsia="仿宋" w:hAnsi="仿宋" w:hint="eastAsia"/>
              </w:rPr>
              <w:t>工程</w:t>
            </w:r>
            <w:r w:rsidR="009B07EF">
              <w:rPr>
                <w:rFonts w:ascii="仿宋" w:eastAsia="仿宋" w:hAnsi="仿宋" w:hint="eastAsia"/>
              </w:rPr>
              <w:t>等</w:t>
            </w:r>
            <w:r w:rsidR="009B07EF">
              <w:rPr>
                <w:rFonts w:ascii="仿宋" w:eastAsia="仿宋" w:hAnsi="仿宋"/>
              </w:rPr>
              <w:t>相关专业</w:t>
            </w:r>
          </w:p>
        </w:tc>
        <w:tc>
          <w:tcPr>
            <w:tcW w:w="1276" w:type="dxa"/>
            <w:gridSpan w:val="2"/>
            <w:vAlign w:val="center"/>
          </w:tcPr>
          <w:p w:rsidR="00C47D61" w:rsidRPr="000C0FFF" w:rsidRDefault="00C47D61" w:rsidP="00CC2198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本</w:t>
            </w:r>
            <w:r w:rsidRPr="00113E88">
              <w:rPr>
                <w:rFonts w:ascii="仿宋" w:eastAsia="仿宋" w:hAnsi="仿宋" w:hint="eastAsia"/>
              </w:rPr>
              <w:t>科</w:t>
            </w:r>
            <w:r w:rsidRPr="00113E88">
              <w:rPr>
                <w:rFonts w:ascii="仿宋" w:eastAsia="仿宋" w:hAnsi="仿宋"/>
              </w:rPr>
              <w:t>及以上</w:t>
            </w:r>
          </w:p>
        </w:tc>
        <w:tc>
          <w:tcPr>
            <w:tcW w:w="851" w:type="dxa"/>
            <w:gridSpan w:val="2"/>
            <w:vAlign w:val="center"/>
          </w:tcPr>
          <w:p w:rsidR="00C47D61" w:rsidRPr="00C47D61" w:rsidRDefault="00C47D61" w:rsidP="00C47D6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C47D61" w:rsidRPr="00120906" w:rsidRDefault="00C47D61" w:rsidP="00C47D61">
            <w:pPr>
              <w:jc w:val="center"/>
              <w:rPr>
                <w:rFonts w:ascii="仿宋" w:eastAsia="仿宋" w:hAnsi="仿宋"/>
              </w:rPr>
            </w:pPr>
            <w:r w:rsidRPr="00120906">
              <w:rPr>
                <w:rFonts w:ascii="仿宋" w:eastAsia="仿宋" w:hAnsi="仿宋" w:hint="eastAsia"/>
              </w:rPr>
              <w:t>4</w:t>
            </w:r>
            <w:r w:rsidRPr="00120906">
              <w:rPr>
                <w:rFonts w:ascii="仿宋" w:eastAsia="仿宋" w:hAnsi="仿宋"/>
              </w:rPr>
              <w:t>k-8k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vAlign w:val="center"/>
          </w:tcPr>
          <w:p w:rsidR="00C47D61" w:rsidRPr="00C47D61" w:rsidRDefault="00C47D61" w:rsidP="00C47D61">
            <w:pPr>
              <w:rPr>
                <w:rFonts w:ascii="仿宋" w:eastAsia="仿宋" w:hAnsi="仿宋"/>
              </w:rPr>
            </w:pPr>
          </w:p>
        </w:tc>
      </w:tr>
      <w:tr w:rsidR="00C47D61" w:rsidTr="00CC2198">
        <w:trPr>
          <w:trHeight w:hRule="exact" w:val="633"/>
        </w:trPr>
        <w:tc>
          <w:tcPr>
            <w:tcW w:w="842" w:type="dxa"/>
            <w:vAlign w:val="center"/>
          </w:tcPr>
          <w:p w:rsidR="00C47D61" w:rsidRDefault="00C47D61" w:rsidP="00C47D61">
            <w:pPr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7</w:t>
            </w:r>
          </w:p>
        </w:tc>
        <w:tc>
          <w:tcPr>
            <w:tcW w:w="1393" w:type="dxa"/>
            <w:gridSpan w:val="2"/>
            <w:vAlign w:val="center"/>
          </w:tcPr>
          <w:p w:rsidR="00C47D61" w:rsidRPr="00C47D61" w:rsidRDefault="00C47D61" w:rsidP="00C47D6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能源工程师</w:t>
            </w:r>
          </w:p>
        </w:tc>
        <w:tc>
          <w:tcPr>
            <w:tcW w:w="1842" w:type="dxa"/>
            <w:gridSpan w:val="2"/>
            <w:vAlign w:val="center"/>
          </w:tcPr>
          <w:p w:rsidR="00C47D61" w:rsidRPr="00C47D61" w:rsidRDefault="003E4CDB" w:rsidP="00C47D61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能源管理、</w:t>
            </w:r>
            <w:r w:rsidR="00C47D61">
              <w:rPr>
                <w:rFonts w:ascii="仿宋" w:eastAsia="仿宋" w:hAnsi="仿宋" w:hint="eastAsia"/>
              </w:rPr>
              <w:t>动力</w:t>
            </w:r>
            <w:r w:rsidR="00C47D61">
              <w:rPr>
                <w:rFonts w:ascii="仿宋" w:eastAsia="仿宋" w:hAnsi="仿宋"/>
              </w:rPr>
              <w:t>工程等</w:t>
            </w:r>
            <w:r w:rsidR="009B07EF">
              <w:rPr>
                <w:rFonts w:ascii="仿宋" w:eastAsia="仿宋" w:hAnsi="仿宋" w:hint="eastAsia"/>
              </w:rPr>
              <w:t>相关</w:t>
            </w:r>
            <w:r w:rsidR="009B07EF">
              <w:rPr>
                <w:rFonts w:ascii="仿宋" w:eastAsia="仿宋" w:hAnsi="仿宋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:rsidR="00C47D61" w:rsidRPr="00C47D61" w:rsidRDefault="00C47D61" w:rsidP="00CC2198">
            <w:pPr>
              <w:jc w:val="center"/>
              <w:rPr>
                <w:rFonts w:ascii="仿宋" w:eastAsia="仿宋" w:hAnsi="仿宋"/>
              </w:rPr>
            </w:pPr>
            <w:r w:rsidRPr="000C0FFF">
              <w:rPr>
                <w:rFonts w:ascii="仿宋" w:eastAsia="仿宋" w:hAnsi="仿宋" w:hint="eastAsia"/>
              </w:rPr>
              <w:t>本科</w:t>
            </w:r>
            <w:r w:rsidRPr="000C0FFF">
              <w:rPr>
                <w:rFonts w:ascii="仿宋" w:eastAsia="仿宋" w:hAnsi="仿宋"/>
              </w:rPr>
              <w:t>及以上</w:t>
            </w:r>
          </w:p>
        </w:tc>
        <w:tc>
          <w:tcPr>
            <w:tcW w:w="851" w:type="dxa"/>
            <w:gridSpan w:val="2"/>
            <w:vAlign w:val="center"/>
          </w:tcPr>
          <w:p w:rsidR="00C47D61" w:rsidRPr="00C47D61" w:rsidRDefault="00C47D61" w:rsidP="00C47D6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C47D61" w:rsidRPr="00C47D61" w:rsidRDefault="00C47D61" w:rsidP="00C47D61">
            <w:pPr>
              <w:jc w:val="center"/>
              <w:rPr>
                <w:rFonts w:ascii="仿宋" w:eastAsia="仿宋" w:hAnsi="仿宋"/>
              </w:rPr>
            </w:pPr>
            <w:r w:rsidRPr="00120906">
              <w:rPr>
                <w:rFonts w:ascii="仿宋" w:eastAsia="仿宋" w:hAnsi="仿宋" w:hint="eastAsia"/>
              </w:rPr>
              <w:t>4</w:t>
            </w:r>
            <w:r w:rsidRPr="00120906">
              <w:rPr>
                <w:rFonts w:ascii="仿宋" w:eastAsia="仿宋" w:hAnsi="仿宋"/>
              </w:rPr>
              <w:t>k-8k</w:t>
            </w:r>
          </w:p>
        </w:tc>
        <w:tc>
          <w:tcPr>
            <w:tcW w:w="1439" w:type="dxa"/>
            <w:tcBorders>
              <w:left w:val="single" w:sz="4" w:space="0" w:color="auto"/>
            </w:tcBorders>
            <w:vAlign w:val="center"/>
          </w:tcPr>
          <w:p w:rsidR="00C47D61" w:rsidRPr="00C47D61" w:rsidRDefault="00C47D61" w:rsidP="00C47D61">
            <w:pPr>
              <w:rPr>
                <w:rFonts w:ascii="仿宋" w:eastAsia="仿宋" w:hAnsi="仿宋"/>
              </w:rPr>
            </w:pPr>
          </w:p>
        </w:tc>
      </w:tr>
    </w:tbl>
    <w:p w:rsidR="000357F1" w:rsidRPr="00C47D61" w:rsidRDefault="000357F1" w:rsidP="00B23DB2">
      <w:pPr>
        <w:spacing w:line="580" w:lineRule="exact"/>
        <w:rPr>
          <w:rFonts w:eastAsia="仿宋_GB2312"/>
          <w:sz w:val="18"/>
          <w:szCs w:val="18"/>
        </w:rPr>
      </w:pPr>
    </w:p>
    <w:sectPr w:rsidR="000357F1" w:rsidRPr="00C47D61" w:rsidSect="0007580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417" w:bottom="1417" w:left="141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7C6" w:rsidRDefault="00BF37C6">
      <w:r>
        <w:separator/>
      </w:r>
    </w:p>
  </w:endnote>
  <w:endnote w:type="continuationSeparator" w:id="0">
    <w:p w:rsidR="00BF37C6" w:rsidRDefault="00BF3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F1" w:rsidRDefault="000357F1">
    <w:pPr>
      <w:pStyle w:val="a3"/>
      <w:jc w:val="center"/>
    </w:pPr>
  </w:p>
  <w:p w:rsidR="000357F1" w:rsidRDefault="000357F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7C6" w:rsidRDefault="00BF37C6">
      <w:r>
        <w:separator/>
      </w:r>
    </w:p>
  </w:footnote>
  <w:footnote w:type="continuationSeparator" w:id="0">
    <w:p w:rsidR="00BF37C6" w:rsidRDefault="00BF37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CDB" w:rsidRDefault="003E4CDB" w:rsidP="003E4CDB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CDB" w:rsidRDefault="003E4CDB" w:rsidP="003E4CDB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CDB" w:rsidRDefault="003E4CDB" w:rsidP="003E4CDB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E5D"/>
    <w:rsid w:val="000048F8"/>
    <w:rsid w:val="000357F1"/>
    <w:rsid w:val="00042B4A"/>
    <w:rsid w:val="00075805"/>
    <w:rsid w:val="000945A8"/>
    <w:rsid w:val="000B4317"/>
    <w:rsid w:val="000C0E29"/>
    <w:rsid w:val="000D1774"/>
    <w:rsid w:val="000D3930"/>
    <w:rsid w:val="000D45D9"/>
    <w:rsid w:val="000E1C2A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F58C2"/>
    <w:rsid w:val="003078DA"/>
    <w:rsid w:val="00343CD8"/>
    <w:rsid w:val="003A502D"/>
    <w:rsid w:val="003B686D"/>
    <w:rsid w:val="003E4CDB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2BA8"/>
    <w:rsid w:val="005B3589"/>
    <w:rsid w:val="005D26FC"/>
    <w:rsid w:val="0060141A"/>
    <w:rsid w:val="006707C5"/>
    <w:rsid w:val="00676F5F"/>
    <w:rsid w:val="006A05F4"/>
    <w:rsid w:val="006A6755"/>
    <w:rsid w:val="006B50C7"/>
    <w:rsid w:val="006C4379"/>
    <w:rsid w:val="006C5A21"/>
    <w:rsid w:val="00743BC0"/>
    <w:rsid w:val="0075608A"/>
    <w:rsid w:val="00784336"/>
    <w:rsid w:val="007C616F"/>
    <w:rsid w:val="00831F40"/>
    <w:rsid w:val="00875713"/>
    <w:rsid w:val="00883723"/>
    <w:rsid w:val="00885201"/>
    <w:rsid w:val="008A791C"/>
    <w:rsid w:val="008E3137"/>
    <w:rsid w:val="008E65CC"/>
    <w:rsid w:val="00930E06"/>
    <w:rsid w:val="00935B1B"/>
    <w:rsid w:val="00950643"/>
    <w:rsid w:val="00955C53"/>
    <w:rsid w:val="00987981"/>
    <w:rsid w:val="009B07EF"/>
    <w:rsid w:val="009B31F8"/>
    <w:rsid w:val="009E2D11"/>
    <w:rsid w:val="00A6703B"/>
    <w:rsid w:val="00AD4107"/>
    <w:rsid w:val="00AF7200"/>
    <w:rsid w:val="00B23DB2"/>
    <w:rsid w:val="00B43003"/>
    <w:rsid w:val="00BB44B6"/>
    <w:rsid w:val="00BD341C"/>
    <w:rsid w:val="00BE70B7"/>
    <w:rsid w:val="00BF37C6"/>
    <w:rsid w:val="00BF3AF9"/>
    <w:rsid w:val="00C179FE"/>
    <w:rsid w:val="00C47D61"/>
    <w:rsid w:val="00CA3673"/>
    <w:rsid w:val="00CC2198"/>
    <w:rsid w:val="00CE2326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C63CF3"/>
    <w:rsid w:val="089B68E7"/>
    <w:rsid w:val="09824923"/>
    <w:rsid w:val="1EAC6306"/>
    <w:rsid w:val="28FE71EE"/>
    <w:rsid w:val="2A9E6E32"/>
    <w:rsid w:val="34AF620A"/>
    <w:rsid w:val="3F0B7F67"/>
    <w:rsid w:val="4026489D"/>
    <w:rsid w:val="42A54CA9"/>
    <w:rsid w:val="438D1816"/>
    <w:rsid w:val="4EC4616D"/>
    <w:rsid w:val="5AD826D3"/>
    <w:rsid w:val="5C10301B"/>
    <w:rsid w:val="5C1A796A"/>
    <w:rsid w:val="71690466"/>
    <w:rsid w:val="760A08D8"/>
    <w:rsid w:val="7CBE3BEB"/>
    <w:rsid w:val="7D62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80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758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75805"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Calibri" w:hAnsi="Calibri"/>
      <w:sz w:val="18"/>
      <w:szCs w:val="18"/>
    </w:rPr>
  </w:style>
  <w:style w:type="paragraph" w:styleId="HTML">
    <w:name w:val="HTML Preformatted"/>
    <w:basedOn w:val="a"/>
    <w:link w:val="HTMLChar"/>
    <w:qFormat/>
    <w:rsid w:val="000758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a5">
    <w:name w:val="Table Grid"/>
    <w:basedOn w:val="a1"/>
    <w:qFormat/>
    <w:rsid w:val="00075805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075805"/>
    <w:rPr>
      <w:b/>
      <w:bCs/>
    </w:rPr>
  </w:style>
  <w:style w:type="character" w:styleId="a7">
    <w:name w:val="Hyperlink"/>
    <w:basedOn w:val="a0"/>
    <w:uiPriority w:val="99"/>
    <w:unhideWhenUsed/>
    <w:qFormat/>
    <w:rsid w:val="00075805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075805"/>
    <w:rPr>
      <w:rFonts w:ascii="Calibri" w:eastAsia="宋体" w:hAnsi="Calibri" w:cs="Times New Roman"/>
      <w:sz w:val="18"/>
      <w:szCs w:val="18"/>
    </w:rPr>
  </w:style>
  <w:style w:type="paragraph" w:styleId="a8">
    <w:name w:val="No Spacing"/>
    <w:uiPriority w:val="1"/>
    <w:qFormat/>
    <w:rsid w:val="00075805"/>
    <w:pPr>
      <w:widowControl w:val="0"/>
      <w:jc w:val="both"/>
    </w:pPr>
    <w:rPr>
      <w:kern w:val="2"/>
      <w:sz w:val="21"/>
      <w:szCs w:val="22"/>
    </w:rPr>
  </w:style>
  <w:style w:type="character" w:customStyle="1" w:styleId="HTMLChar">
    <w:name w:val="HTML 预设格式 Char"/>
    <w:basedOn w:val="a0"/>
    <w:link w:val="HTML"/>
    <w:qFormat/>
    <w:rsid w:val="00075805"/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075805"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sid w:val="00075805"/>
    <w:rPr>
      <w:rFonts w:ascii="Times New Roman" w:eastAsia="宋体" w:hAnsi="Times New Roman" w:cs="Times New Roman"/>
      <w:sz w:val="18"/>
      <w:szCs w:val="18"/>
    </w:rPr>
  </w:style>
  <w:style w:type="paragraph" w:customStyle="1" w:styleId="New">
    <w:name w:val="正文 New"/>
    <w:qFormat/>
    <w:rsid w:val="0007580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C494A3-D187-4811-BC59-52C006E41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102</Words>
  <Characters>585</Characters>
  <Application>Microsoft Office Word</Application>
  <DocSecurity>0</DocSecurity>
  <Lines>4</Lines>
  <Paragraphs>1</Paragraphs>
  <ScaleCrop>false</ScaleCrop>
  <Company>Lenovo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20</cp:revision>
  <cp:lastPrinted>2021-03-11T02:49:00Z</cp:lastPrinted>
  <dcterms:created xsi:type="dcterms:W3CDTF">2017-10-24T06:59:00Z</dcterms:created>
  <dcterms:modified xsi:type="dcterms:W3CDTF">2021-03-22T01:26:00Z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